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3745" w:rsidRDefault="001C4FF3" w:rsidP="00FE217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bookmarkStart w:id="0" w:name="_GoBack"/>
      <w:r w:rsidRPr="001C4FF3">
        <w:rPr>
          <w:rFonts w:ascii="Times New Roman" w:hAnsi="Times New Roman" w:cs="Times New Roma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45pt;height:665.2pt">
            <v:imagedata r:id="rId8" o:title=""/>
          </v:shape>
        </w:pict>
      </w:r>
      <w:bookmarkEnd w:id="0"/>
      <w:r>
        <w:rPr>
          <w:rFonts w:ascii="Times New Roman" w:hAnsi="Times New Roman" w:cs="Times New Roman"/>
        </w:rPr>
        <w:br w:type="page"/>
      </w:r>
    </w:p>
    <w:p w:rsidR="001C4FF3" w:rsidRDefault="001C4FF3" w:rsidP="00FE217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70"/>
        <w:gridCol w:w="4394"/>
      </w:tblGrid>
      <w:tr w:rsidR="00344712" w:rsidRPr="00344712" w:rsidTr="00357CF1">
        <w:tc>
          <w:tcPr>
            <w:tcW w:w="5070" w:type="dxa"/>
          </w:tcPr>
          <w:p w:rsidR="00344712" w:rsidRPr="00344712" w:rsidRDefault="00344712" w:rsidP="003447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Par99"/>
            <w:bookmarkEnd w:id="1"/>
            <w:r w:rsidRPr="00344712">
              <w:rPr>
                <w:rFonts w:ascii="Times New Roman" w:hAnsi="Times New Roman" w:cs="Times New Roman"/>
                <w:sz w:val="24"/>
                <w:szCs w:val="24"/>
              </w:rPr>
              <w:t xml:space="preserve">МАУДО ЦЕНТР </w:t>
            </w:r>
          </w:p>
          <w:p w:rsidR="00344712" w:rsidRPr="00344712" w:rsidRDefault="00344712" w:rsidP="003447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712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ДОПОЛНИТЕЛЬНОГО </w:t>
            </w:r>
          </w:p>
          <w:p w:rsidR="00344712" w:rsidRPr="00344712" w:rsidRDefault="00344712" w:rsidP="003447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712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</w:p>
          <w:p w:rsidR="00344712" w:rsidRPr="00344712" w:rsidRDefault="00344712" w:rsidP="003447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712">
              <w:rPr>
                <w:rFonts w:ascii="Times New Roman" w:hAnsi="Times New Roman" w:cs="Times New Roman"/>
                <w:sz w:val="24"/>
                <w:szCs w:val="24"/>
              </w:rPr>
              <w:t>ПОЛОЖЕНИЕ _____________№ _________</w:t>
            </w:r>
          </w:p>
          <w:p w:rsidR="00344712" w:rsidRPr="00344712" w:rsidRDefault="00344712" w:rsidP="003447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712">
              <w:rPr>
                <w:rFonts w:ascii="Times New Roman" w:hAnsi="Times New Roman" w:cs="Times New Roman"/>
                <w:sz w:val="24"/>
                <w:szCs w:val="24"/>
              </w:rPr>
              <w:t>г. Сухой Лог</w:t>
            </w:r>
          </w:p>
          <w:p w:rsidR="00344712" w:rsidRPr="00344712" w:rsidRDefault="00344712" w:rsidP="003447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712">
              <w:rPr>
                <w:rFonts w:ascii="Times New Roman" w:hAnsi="Times New Roman" w:cs="Times New Roman"/>
                <w:sz w:val="24"/>
                <w:szCs w:val="24"/>
              </w:rPr>
              <w:t>Свердловской области</w:t>
            </w:r>
          </w:p>
          <w:p w:rsidR="00344712" w:rsidRPr="00344712" w:rsidRDefault="00344712" w:rsidP="003447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344712" w:rsidRPr="00344712" w:rsidRDefault="00344712" w:rsidP="00344712">
            <w:pPr>
              <w:spacing w:after="0"/>
              <w:ind w:left="33" w:hanging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44712"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  <w:p w:rsidR="00344712" w:rsidRPr="00344712" w:rsidRDefault="00344712" w:rsidP="00344712">
            <w:pPr>
              <w:spacing w:after="0"/>
              <w:ind w:left="33" w:hanging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44712">
              <w:rPr>
                <w:rFonts w:ascii="Times New Roman" w:hAnsi="Times New Roman" w:cs="Times New Roman"/>
                <w:sz w:val="24"/>
                <w:szCs w:val="24"/>
              </w:rPr>
              <w:t>приказом директора МАУДО Центр дополнительного образования</w:t>
            </w:r>
          </w:p>
          <w:p w:rsidR="00344712" w:rsidRPr="00344712" w:rsidRDefault="00344712" w:rsidP="00344712">
            <w:pPr>
              <w:spacing w:after="0"/>
              <w:ind w:left="33" w:hanging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44712">
              <w:rPr>
                <w:rFonts w:ascii="Times New Roman" w:hAnsi="Times New Roman" w:cs="Times New Roman"/>
                <w:sz w:val="24"/>
                <w:szCs w:val="24"/>
              </w:rPr>
              <w:t>от «____» __________2016г. № ____</w:t>
            </w:r>
          </w:p>
          <w:p w:rsidR="00344712" w:rsidRPr="00344712" w:rsidRDefault="00344712" w:rsidP="00344712">
            <w:pPr>
              <w:spacing w:after="0"/>
              <w:ind w:left="33" w:hanging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44712">
              <w:rPr>
                <w:rFonts w:ascii="Times New Roman" w:hAnsi="Times New Roman" w:cs="Times New Roman"/>
                <w:sz w:val="24"/>
                <w:szCs w:val="24"/>
              </w:rPr>
              <w:t>Директор ЦДО</w:t>
            </w:r>
          </w:p>
          <w:p w:rsidR="00344712" w:rsidRPr="00344712" w:rsidRDefault="00344712" w:rsidP="00344712">
            <w:pPr>
              <w:spacing w:after="0"/>
              <w:ind w:left="33" w:hanging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44712">
              <w:rPr>
                <w:rFonts w:ascii="Times New Roman" w:hAnsi="Times New Roman" w:cs="Times New Roman"/>
                <w:sz w:val="24"/>
                <w:szCs w:val="24"/>
              </w:rPr>
              <w:t>__________________ Н.В. Качусова</w:t>
            </w:r>
          </w:p>
          <w:p w:rsidR="00344712" w:rsidRPr="00344712" w:rsidRDefault="00344712" w:rsidP="00344712">
            <w:pPr>
              <w:spacing w:after="0"/>
              <w:ind w:left="33" w:hanging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44712">
              <w:rPr>
                <w:rFonts w:ascii="Times New Roman" w:hAnsi="Times New Roman" w:cs="Times New Roman"/>
                <w:sz w:val="24"/>
                <w:szCs w:val="24"/>
              </w:rPr>
              <w:t>«____» _____________ 2016г.</w:t>
            </w:r>
          </w:p>
          <w:p w:rsidR="00344712" w:rsidRPr="00344712" w:rsidRDefault="00344712" w:rsidP="00344712">
            <w:pPr>
              <w:spacing w:after="0"/>
              <w:ind w:left="33" w:hanging="3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4712" w:rsidRPr="00344712" w:rsidRDefault="00344712" w:rsidP="00344712">
            <w:pPr>
              <w:spacing w:after="0"/>
              <w:ind w:left="33" w:hanging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44712" w:rsidRDefault="00344712" w:rsidP="00344712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pacing w:val="26"/>
          <w:sz w:val="32"/>
          <w:szCs w:val="32"/>
        </w:rPr>
        <w:t>о конфликте интересов и мерах</w:t>
      </w:r>
      <w:r w:rsidR="00F97D75">
        <w:rPr>
          <w:rFonts w:ascii="Times New Roman" w:hAnsi="Times New Roman" w:cs="Times New Roman"/>
          <w:b/>
          <w:spacing w:val="26"/>
          <w:sz w:val="32"/>
          <w:szCs w:val="32"/>
        </w:rPr>
        <w:t xml:space="preserve"> по его урегулированию </w:t>
      </w:r>
    </w:p>
    <w:p w:rsidR="00E95871" w:rsidRDefault="00E95871" w:rsidP="000C685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95871" w:rsidRDefault="00E95871" w:rsidP="003B589E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D90F14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D90F14" w:rsidRPr="00D90F14" w:rsidRDefault="00D90F14" w:rsidP="00D90F14">
      <w:pPr>
        <w:widowControl w:val="0"/>
        <w:autoSpaceDE w:val="0"/>
        <w:autoSpaceDN w:val="0"/>
        <w:adjustRightInd w:val="0"/>
        <w:spacing w:after="0" w:line="240" w:lineRule="auto"/>
        <w:ind w:left="360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D90F14" w:rsidRDefault="006D18AC" w:rsidP="003B589E">
      <w:pPr>
        <w:numPr>
          <w:ilvl w:val="1"/>
          <w:numId w:val="2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C63F81">
        <w:rPr>
          <w:rFonts w:ascii="Times New Roman" w:hAnsi="Times New Roman" w:cs="Times New Roman"/>
          <w:sz w:val="24"/>
          <w:szCs w:val="24"/>
        </w:rPr>
        <w:t>Настоящее Положение</w:t>
      </w:r>
      <w:r w:rsidR="000A0E8B" w:rsidRPr="00C63F81">
        <w:rPr>
          <w:rFonts w:ascii="Times New Roman" w:hAnsi="Times New Roman" w:cs="Times New Roman"/>
          <w:sz w:val="24"/>
          <w:szCs w:val="24"/>
        </w:rPr>
        <w:t xml:space="preserve"> </w:t>
      </w:r>
      <w:r w:rsidR="008D5915" w:rsidRPr="00C63F81">
        <w:rPr>
          <w:rFonts w:ascii="Times New Roman" w:hAnsi="Times New Roman" w:cs="Times New Roman"/>
          <w:sz w:val="24"/>
          <w:szCs w:val="24"/>
        </w:rPr>
        <w:t>о конфликте интересов и мерах по его урегулированию</w:t>
      </w:r>
      <w:r w:rsidR="000A0E8B" w:rsidRPr="00C63F81">
        <w:rPr>
          <w:rFonts w:ascii="Times New Roman" w:hAnsi="Times New Roman" w:cs="Times New Roman"/>
          <w:sz w:val="24"/>
          <w:szCs w:val="24"/>
        </w:rPr>
        <w:t xml:space="preserve"> </w:t>
      </w:r>
      <w:r w:rsidRPr="00C63F81">
        <w:rPr>
          <w:rFonts w:ascii="Times New Roman" w:hAnsi="Times New Roman" w:cs="Times New Roman"/>
          <w:sz w:val="24"/>
          <w:szCs w:val="24"/>
        </w:rPr>
        <w:t xml:space="preserve">разработано в соответствии с Федеральным  законом Российской Федерации от 25.12.2008 года № 273-ФЗ «О противодействии коррупции», Федерального закона от 21.11.2011 года № 323-ФЗ «Об основах охраны здоровья граждан в Российской Федерации», Федерального закона от 29 декабря 2012 года № 273-ФЗ «Об образовании в Российской Федерации», </w:t>
      </w:r>
      <w:r w:rsidR="000A0E8B" w:rsidRPr="00C63F81">
        <w:rPr>
          <w:rFonts w:ascii="Times New Roman" w:hAnsi="Times New Roman" w:cs="Times New Roman"/>
          <w:sz w:val="24"/>
          <w:szCs w:val="24"/>
        </w:rPr>
        <w:t xml:space="preserve">в соответствии со </w:t>
      </w:r>
      <w:hyperlink r:id="rId9" w:history="1">
        <w:r w:rsidR="000A0E8B" w:rsidRPr="00C63F81">
          <w:rPr>
            <w:rFonts w:ascii="Times New Roman" w:hAnsi="Times New Roman" w:cs="Times New Roman"/>
            <w:sz w:val="24"/>
            <w:szCs w:val="24"/>
          </w:rPr>
          <w:t>статьей 68</w:t>
        </w:r>
      </w:hyperlink>
      <w:r w:rsidR="000A0E8B" w:rsidRPr="00C63F81">
        <w:rPr>
          <w:rFonts w:ascii="Times New Roman" w:hAnsi="Times New Roman" w:cs="Times New Roman"/>
          <w:sz w:val="24"/>
          <w:szCs w:val="24"/>
        </w:rPr>
        <w:t xml:space="preserve"> Трудового кодекса Российской</w:t>
      </w:r>
      <w:proofErr w:type="gramEnd"/>
      <w:r w:rsidR="000A0E8B" w:rsidRPr="00C63F81">
        <w:rPr>
          <w:rFonts w:ascii="Times New Roman" w:hAnsi="Times New Roman" w:cs="Times New Roman"/>
          <w:sz w:val="24"/>
          <w:szCs w:val="24"/>
        </w:rPr>
        <w:t xml:space="preserve"> Федерации </w:t>
      </w:r>
      <w:r w:rsidRPr="00C63F81">
        <w:rPr>
          <w:rFonts w:ascii="Times New Roman" w:hAnsi="Times New Roman" w:cs="Times New Roman"/>
          <w:sz w:val="24"/>
          <w:szCs w:val="24"/>
        </w:rPr>
        <w:t>и основано на общепризнанных нравственных принципах и нормах российского общества и государства.</w:t>
      </w:r>
    </w:p>
    <w:p w:rsidR="00D90F14" w:rsidRDefault="000A0E8B" w:rsidP="003B589E">
      <w:pPr>
        <w:numPr>
          <w:ilvl w:val="1"/>
          <w:numId w:val="2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90F14">
        <w:rPr>
          <w:rFonts w:ascii="Times New Roman" w:hAnsi="Times New Roman" w:cs="Times New Roman"/>
          <w:color w:val="000000"/>
          <w:sz w:val="24"/>
          <w:szCs w:val="24"/>
        </w:rPr>
        <w:t xml:space="preserve">Положение о конфликте интересов </w:t>
      </w:r>
      <w:r w:rsidRPr="00D90F14">
        <w:rPr>
          <w:rFonts w:ascii="Times New Roman" w:hAnsi="Times New Roman" w:cs="Times New Roman"/>
          <w:sz w:val="24"/>
          <w:szCs w:val="24"/>
        </w:rPr>
        <w:t>и мерах по его урегулированию</w:t>
      </w:r>
      <w:r w:rsidRPr="00D90F14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D90F14">
        <w:rPr>
          <w:rFonts w:ascii="Times New Roman" w:hAnsi="Times New Roman" w:cs="Times New Roman"/>
          <w:sz w:val="24"/>
          <w:szCs w:val="24"/>
        </w:rPr>
        <w:t xml:space="preserve">(далее – Положение) </w:t>
      </w:r>
      <w:r w:rsidRPr="00D90F14">
        <w:rPr>
          <w:rFonts w:ascii="Times New Roman" w:hAnsi="Times New Roman" w:cs="Times New Roman"/>
          <w:color w:val="000000"/>
          <w:sz w:val="24"/>
          <w:szCs w:val="24"/>
        </w:rPr>
        <w:t xml:space="preserve"> устанавливает порядок выявления и урегулирования конфликтов интересов, возникающих у работников Центра в ходе выполнения ими трудовых обязанностей.</w:t>
      </w:r>
    </w:p>
    <w:p w:rsidR="00D90F14" w:rsidRDefault="006D18AC" w:rsidP="003B589E">
      <w:pPr>
        <w:numPr>
          <w:ilvl w:val="1"/>
          <w:numId w:val="2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D90F14">
        <w:rPr>
          <w:rFonts w:ascii="Times New Roman" w:hAnsi="Times New Roman" w:cs="Times New Roman"/>
          <w:sz w:val="24"/>
          <w:szCs w:val="24"/>
        </w:rPr>
        <w:t>Положение разработано с целью оптимизации взаимодействия работников Муниципального автономного учреждения дополнительного образования Центр дополнительного образования (далее – Центр) с другими участниками образовательных отношений по предоставлению образовательных услуг и создание условий для получения</w:t>
      </w:r>
      <w:r w:rsidR="000A0E8B" w:rsidRPr="00D90F14">
        <w:rPr>
          <w:rFonts w:ascii="Times New Roman" w:hAnsi="Times New Roman" w:cs="Times New Roman"/>
          <w:sz w:val="24"/>
          <w:szCs w:val="24"/>
        </w:rPr>
        <w:t xml:space="preserve"> дополнительного </w:t>
      </w:r>
      <w:r w:rsidRPr="00D90F14">
        <w:rPr>
          <w:rFonts w:ascii="Times New Roman" w:hAnsi="Times New Roman" w:cs="Times New Roman"/>
          <w:sz w:val="24"/>
          <w:szCs w:val="24"/>
        </w:rPr>
        <w:t xml:space="preserve">образования в Российской Федерации, с другими организациями (как коммерческими, так и некоммерческими) профилактики конфликта интересов работников </w:t>
      </w:r>
      <w:r w:rsidR="000A0E8B" w:rsidRPr="00D90F14">
        <w:rPr>
          <w:rFonts w:ascii="Times New Roman" w:hAnsi="Times New Roman" w:cs="Times New Roman"/>
          <w:sz w:val="24"/>
          <w:szCs w:val="24"/>
        </w:rPr>
        <w:t>Центра</w:t>
      </w:r>
      <w:r w:rsidRPr="00D90F14">
        <w:rPr>
          <w:rFonts w:ascii="Times New Roman" w:hAnsi="Times New Roman" w:cs="Times New Roman"/>
          <w:sz w:val="24"/>
          <w:szCs w:val="24"/>
        </w:rPr>
        <w:t xml:space="preserve">, при котором у работника </w:t>
      </w:r>
      <w:r w:rsidR="000A0E8B" w:rsidRPr="00D90F14">
        <w:rPr>
          <w:rFonts w:ascii="Times New Roman" w:hAnsi="Times New Roman" w:cs="Times New Roman"/>
          <w:sz w:val="24"/>
          <w:szCs w:val="24"/>
        </w:rPr>
        <w:t xml:space="preserve">Центра </w:t>
      </w:r>
      <w:r w:rsidRPr="00D90F14">
        <w:rPr>
          <w:rFonts w:ascii="Times New Roman" w:hAnsi="Times New Roman" w:cs="Times New Roman"/>
          <w:sz w:val="24"/>
          <w:szCs w:val="24"/>
        </w:rPr>
        <w:t>при осуществлении им профессиональной деятельности возникает</w:t>
      </w:r>
      <w:proofErr w:type="gramEnd"/>
      <w:r w:rsidRPr="00D90F14">
        <w:rPr>
          <w:rFonts w:ascii="Times New Roman" w:hAnsi="Times New Roman" w:cs="Times New Roman"/>
          <w:sz w:val="24"/>
          <w:szCs w:val="24"/>
        </w:rPr>
        <w:t xml:space="preserve"> личная заинтересованность в получении материальной выгоды или иного преимущества и</w:t>
      </w:r>
      <w:r w:rsidR="000A0E8B" w:rsidRPr="00D90F14">
        <w:rPr>
          <w:rFonts w:ascii="Times New Roman" w:hAnsi="Times New Roman" w:cs="Times New Roman"/>
          <w:sz w:val="24"/>
          <w:szCs w:val="24"/>
        </w:rPr>
        <w:t>,</w:t>
      </w:r>
      <w:r w:rsidRPr="00D90F14">
        <w:rPr>
          <w:rFonts w:ascii="Times New Roman" w:hAnsi="Times New Roman" w:cs="Times New Roman"/>
          <w:sz w:val="24"/>
          <w:szCs w:val="24"/>
        </w:rPr>
        <w:t xml:space="preserve"> которая влияет или может повлиять на надлежащее исполнение работником </w:t>
      </w:r>
      <w:r w:rsidR="000A0E8B" w:rsidRPr="00D90F14">
        <w:rPr>
          <w:rFonts w:ascii="Times New Roman" w:hAnsi="Times New Roman" w:cs="Times New Roman"/>
          <w:sz w:val="24"/>
          <w:szCs w:val="24"/>
        </w:rPr>
        <w:t xml:space="preserve">Центра </w:t>
      </w:r>
      <w:r w:rsidRPr="00D90F14">
        <w:rPr>
          <w:rFonts w:ascii="Times New Roman" w:hAnsi="Times New Roman" w:cs="Times New Roman"/>
          <w:sz w:val="24"/>
          <w:szCs w:val="24"/>
        </w:rPr>
        <w:t>профессиональных обязанностей вследствие противоречия между его личной заинтересованностью и интересами участников образовательных отношений</w:t>
      </w:r>
      <w:r w:rsidR="000A0E8B" w:rsidRPr="00D90F14">
        <w:rPr>
          <w:rFonts w:ascii="Times New Roman" w:hAnsi="Times New Roman" w:cs="Times New Roman"/>
          <w:sz w:val="24"/>
          <w:szCs w:val="24"/>
        </w:rPr>
        <w:t xml:space="preserve"> Центра</w:t>
      </w:r>
      <w:r w:rsidRPr="00D90F14">
        <w:rPr>
          <w:rFonts w:ascii="Times New Roman" w:hAnsi="Times New Roman" w:cs="Times New Roman"/>
          <w:sz w:val="24"/>
          <w:szCs w:val="24"/>
        </w:rPr>
        <w:t xml:space="preserve">, а также контрагентов </w:t>
      </w:r>
      <w:r w:rsidR="000A0E8B" w:rsidRPr="00D90F14">
        <w:rPr>
          <w:rFonts w:ascii="Times New Roman" w:hAnsi="Times New Roman" w:cs="Times New Roman"/>
          <w:sz w:val="24"/>
          <w:szCs w:val="24"/>
        </w:rPr>
        <w:t xml:space="preserve">Центра </w:t>
      </w:r>
      <w:r w:rsidRPr="00D90F14">
        <w:rPr>
          <w:rFonts w:ascii="Times New Roman" w:hAnsi="Times New Roman" w:cs="Times New Roman"/>
          <w:sz w:val="24"/>
          <w:szCs w:val="24"/>
        </w:rPr>
        <w:t xml:space="preserve">по договорам. </w:t>
      </w:r>
    </w:p>
    <w:p w:rsidR="00D90F14" w:rsidRPr="00D90F14" w:rsidRDefault="00587321" w:rsidP="003B589E">
      <w:pPr>
        <w:numPr>
          <w:ilvl w:val="1"/>
          <w:numId w:val="2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90F14">
        <w:rPr>
          <w:rFonts w:ascii="Times New Roman" w:hAnsi="Times New Roman" w:cs="Times New Roman"/>
          <w:color w:val="000000"/>
          <w:sz w:val="24"/>
          <w:szCs w:val="24"/>
        </w:rPr>
        <w:t>Основной задачей деятельности</w:t>
      </w:r>
      <w:r w:rsidRPr="00D90F14">
        <w:rPr>
          <w:rFonts w:ascii="Times New Roman" w:hAnsi="Times New Roman" w:cs="Times New Roman"/>
          <w:sz w:val="24"/>
          <w:szCs w:val="24"/>
        </w:rPr>
        <w:t xml:space="preserve"> Центра</w:t>
      </w:r>
      <w:r w:rsidRPr="00D90F14">
        <w:rPr>
          <w:rFonts w:ascii="Times New Roman" w:hAnsi="Times New Roman" w:cs="Times New Roman"/>
          <w:color w:val="000000"/>
          <w:sz w:val="24"/>
          <w:szCs w:val="24"/>
        </w:rPr>
        <w:t xml:space="preserve"> по предотвращению и урегулированию конфликта интересов является ограничение влияния частных интересов, личной заинтересованности работников на реализуемые ими трудовые функции, принимаемые деловые решения.</w:t>
      </w:r>
    </w:p>
    <w:p w:rsidR="00D90F14" w:rsidRPr="00D90F14" w:rsidRDefault="00C63F81" w:rsidP="003B589E">
      <w:pPr>
        <w:numPr>
          <w:ilvl w:val="1"/>
          <w:numId w:val="2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90F14">
        <w:rPr>
          <w:rFonts w:ascii="Times New Roman" w:hAnsi="Times New Roman" w:cs="Times New Roman"/>
          <w:b/>
          <w:bCs/>
          <w:sz w:val="24"/>
          <w:szCs w:val="24"/>
        </w:rPr>
        <w:t xml:space="preserve">Конфликт интересов работника </w:t>
      </w:r>
      <w:r w:rsidRPr="00D90F14">
        <w:rPr>
          <w:rFonts w:ascii="Times New Roman" w:hAnsi="Times New Roman" w:cs="Times New Roman"/>
          <w:sz w:val="24"/>
          <w:szCs w:val="24"/>
        </w:rPr>
        <w:t xml:space="preserve">- ситуация, при которой у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работником профессиональных обязанностей вследствие противоречия между его личной заинтересованностью и интересами лиц, обращающих в организацию по каким-либо вопросам; </w:t>
      </w:r>
    </w:p>
    <w:p w:rsidR="00C63F81" w:rsidRPr="00D90F14" w:rsidRDefault="00C63F81" w:rsidP="003B589E">
      <w:pPr>
        <w:numPr>
          <w:ilvl w:val="1"/>
          <w:numId w:val="2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90F14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Личная заинтересованность </w:t>
      </w:r>
      <w:r w:rsidRPr="00D90F14">
        <w:rPr>
          <w:rFonts w:ascii="Times New Roman" w:hAnsi="Times New Roman" w:cs="Times New Roman"/>
          <w:sz w:val="24"/>
          <w:szCs w:val="24"/>
        </w:rPr>
        <w:t xml:space="preserve">- возможность сотрудником при исполнении должностных обязанностей доходов в денежной либо натуральной форме, доходов в виде материальной выгоды непосредственно для себя или лиц близкого родства, или свойства, а также для граждан или организаций, с которыми сотрудник связан финансовыми или иными обязательствами. </w:t>
      </w:r>
    </w:p>
    <w:p w:rsidR="006D18AC" w:rsidRPr="008D5915" w:rsidRDefault="006D18AC" w:rsidP="000A0E8B">
      <w:pPr>
        <w:pStyle w:val="af1"/>
        <w:widowControl w:val="0"/>
        <w:autoSpaceDE w:val="0"/>
        <w:autoSpaceDN w:val="0"/>
        <w:adjustRightInd w:val="0"/>
        <w:ind w:left="0"/>
        <w:jc w:val="both"/>
        <w:rPr>
          <w:b/>
          <w:bCs/>
          <w:sz w:val="24"/>
          <w:szCs w:val="24"/>
        </w:rPr>
      </w:pPr>
    </w:p>
    <w:p w:rsidR="000A0E8B" w:rsidRPr="00D90F14" w:rsidRDefault="000A0E8B" w:rsidP="003B589E">
      <w:pPr>
        <w:pStyle w:val="Default0"/>
        <w:numPr>
          <w:ilvl w:val="0"/>
          <w:numId w:val="2"/>
        </w:numPr>
        <w:jc w:val="center"/>
        <w:rPr>
          <w:b/>
          <w:sz w:val="28"/>
          <w:szCs w:val="28"/>
        </w:rPr>
      </w:pPr>
      <w:r w:rsidRPr="00D90F14">
        <w:rPr>
          <w:b/>
          <w:bCs/>
          <w:sz w:val="28"/>
          <w:szCs w:val="28"/>
        </w:rPr>
        <w:t>Круг лиц, по</w:t>
      </w:r>
      <w:r w:rsidR="00C63F81" w:rsidRPr="00D90F14">
        <w:rPr>
          <w:b/>
          <w:bCs/>
          <w:sz w:val="28"/>
          <w:szCs w:val="28"/>
        </w:rPr>
        <w:t>падающих под действие положения</w:t>
      </w:r>
    </w:p>
    <w:p w:rsidR="000A0E8B" w:rsidRDefault="000A0E8B" w:rsidP="000A0E8B">
      <w:pPr>
        <w:pStyle w:val="Default0"/>
        <w:ind w:left="360"/>
        <w:jc w:val="both"/>
      </w:pPr>
    </w:p>
    <w:p w:rsidR="00D90F14" w:rsidRDefault="000A0E8B" w:rsidP="003B589E">
      <w:pPr>
        <w:pStyle w:val="Default0"/>
        <w:numPr>
          <w:ilvl w:val="1"/>
          <w:numId w:val="2"/>
        </w:numPr>
        <w:ind w:left="0" w:firstLine="426"/>
        <w:jc w:val="both"/>
      </w:pPr>
      <w:r w:rsidRPr="00C63F81">
        <w:t>Действие Положения распространяется на всех работников Центра вне зависимости от уровня занимаемой должности.</w:t>
      </w:r>
    </w:p>
    <w:p w:rsidR="000A0E8B" w:rsidRPr="00C63F81" w:rsidRDefault="000A0E8B" w:rsidP="003B589E">
      <w:pPr>
        <w:pStyle w:val="Default0"/>
        <w:numPr>
          <w:ilvl w:val="1"/>
          <w:numId w:val="2"/>
        </w:numPr>
        <w:ind w:left="0" w:firstLine="426"/>
        <w:jc w:val="both"/>
      </w:pPr>
      <w:r w:rsidRPr="00C63F81">
        <w:t>Обязанность соблюдать Положение также закрепляется и для участников образовательных отношений Центра, сотрудничающих с организацией на основ</w:t>
      </w:r>
      <w:r w:rsidR="00C63F81" w:rsidRPr="00C63F81">
        <w:t>е гражданско-правовых договоров (внешних совместителей).</w:t>
      </w:r>
      <w:r w:rsidRPr="00C63F81">
        <w:t xml:space="preserve"> В этом случае соответствующие Положения нужно включить в текст договоров. </w:t>
      </w:r>
    </w:p>
    <w:p w:rsidR="00C63F81" w:rsidRDefault="00C63F81" w:rsidP="00C63F81">
      <w:pPr>
        <w:pStyle w:val="Default0"/>
        <w:jc w:val="both"/>
      </w:pPr>
    </w:p>
    <w:p w:rsidR="00587321" w:rsidRPr="00D90F14" w:rsidRDefault="00587321" w:rsidP="003B589E">
      <w:pPr>
        <w:pStyle w:val="Default0"/>
        <w:numPr>
          <w:ilvl w:val="0"/>
          <w:numId w:val="2"/>
        </w:numPr>
        <w:jc w:val="center"/>
        <w:rPr>
          <w:b/>
          <w:bCs/>
          <w:sz w:val="28"/>
          <w:szCs w:val="28"/>
        </w:rPr>
      </w:pPr>
      <w:r w:rsidRPr="00D90F14">
        <w:rPr>
          <w:b/>
          <w:bCs/>
          <w:sz w:val="28"/>
          <w:szCs w:val="28"/>
        </w:rPr>
        <w:t xml:space="preserve">Конкретные ситуации конфликта интересов в </w:t>
      </w:r>
      <w:r w:rsidRPr="00D90F14">
        <w:rPr>
          <w:b/>
        </w:rPr>
        <w:t>Центре</w:t>
      </w:r>
      <w:r w:rsidRPr="00D90F14">
        <w:rPr>
          <w:b/>
          <w:bCs/>
          <w:sz w:val="28"/>
          <w:szCs w:val="28"/>
        </w:rPr>
        <w:t>.</w:t>
      </w:r>
    </w:p>
    <w:p w:rsidR="00587321" w:rsidRPr="003B3952" w:rsidRDefault="00587321" w:rsidP="00587321">
      <w:pPr>
        <w:pStyle w:val="Default0"/>
        <w:jc w:val="center"/>
      </w:pPr>
    </w:p>
    <w:p w:rsidR="00D90F14" w:rsidRDefault="00FD1A77" w:rsidP="003B589E">
      <w:pPr>
        <w:pStyle w:val="Default0"/>
        <w:numPr>
          <w:ilvl w:val="1"/>
          <w:numId w:val="2"/>
        </w:numPr>
        <w:ind w:left="0" w:firstLine="426"/>
        <w:jc w:val="both"/>
      </w:pPr>
      <w:r>
        <w:t xml:space="preserve">Типовыми </w:t>
      </w:r>
      <w:r w:rsidR="00587321" w:rsidRPr="003B3952">
        <w:t xml:space="preserve">ситуациями конфликта интересов, в которых работник </w:t>
      </w:r>
      <w:r w:rsidR="00587321" w:rsidRPr="00C63F81">
        <w:t>Центра</w:t>
      </w:r>
      <w:r w:rsidR="00587321" w:rsidRPr="003B3952">
        <w:t xml:space="preserve"> может </w:t>
      </w:r>
      <w:proofErr w:type="gramStart"/>
      <w:r w:rsidR="00587321" w:rsidRPr="003B3952">
        <w:t>оказаться в процессе выполнения своих должностных обязанностей</w:t>
      </w:r>
      <w:r>
        <w:t xml:space="preserve"> и возможные способы урегулирования раскрыты</w:t>
      </w:r>
      <w:proofErr w:type="gramEnd"/>
      <w:r>
        <w:t xml:space="preserve"> в Приложении №1.</w:t>
      </w:r>
      <w:r w:rsidR="00587321" w:rsidRPr="003B3952">
        <w:t xml:space="preserve"> </w:t>
      </w:r>
    </w:p>
    <w:p w:rsidR="00DA1189" w:rsidRPr="003B3952" w:rsidRDefault="00F01D8E" w:rsidP="003B589E">
      <w:pPr>
        <w:pStyle w:val="Default0"/>
        <w:numPr>
          <w:ilvl w:val="1"/>
          <w:numId w:val="2"/>
        </w:numPr>
        <w:ind w:left="0" w:firstLine="426"/>
        <w:jc w:val="both"/>
      </w:pPr>
      <w:r>
        <w:t>Приведенные</w:t>
      </w:r>
      <w:r w:rsidR="00DA1189" w:rsidRPr="003B3952">
        <w:t xml:space="preserve"> </w:t>
      </w:r>
      <w:r>
        <w:t xml:space="preserve">примеры возможных </w:t>
      </w:r>
      <w:r w:rsidR="00DA1189" w:rsidRPr="003B3952">
        <w:t xml:space="preserve">способов </w:t>
      </w:r>
      <w:r>
        <w:t xml:space="preserve">урегулирования </w:t>
      </w:r>
      <w:r w:rsidR="00DA1189" w:rsidRPr="003B3952">
        <w:t xml:space="preserve">конфликта интересов не является исчерпывающим. В каждом конкретном случае по договоренности </w:t>
      </w:r>
      <w:r w:rsidR="00DA1189" w:rsidRPr="00C63F81">
        <w:t>Центра</w:t>
      </w:r>
      <w:r w:rsidR="00DA1189" w:rsidRPr="003B3952">
        <w:t xml:space="preserve"> и работника, раскрывшего сведения о конфликте интересов, могут быть найдены иные формы его урегулирования. </w:t>
      </w:r>
    </w:p>
    <w:p w:rsidR="00587321" w:rsidRPr="00C63F81" w:rsidRDefault="00587321" w:rsidP="00C63F81">
      <w:pPr>
        <w:pStyle w:val="Default0"/>
        <w:jc w:val="both"/>
      </w:pPr>
    </w:p>
    <w:p w:rsidR="00AA3745" w:rsidRPr="00D90F14" w:rsidRDefault="00AA3745" w:rsidP="003B589E">
      <w:pPr>
        <w:pStyle w:val="Default0"/>
        <w:numPr>
          <w:ilvl w:val="0"/>
          <w:numId w:val="2"/>
        </w:numPr>
        <w:jc w:val="center"/>
        <w:rPr>
          <w:b/>
          <w:bCs/>
        </w:rPr>
      </w:pPr>
      <w:bookmarkStart w:id="2" w:name="Par47"/>
      <w:bookmarkEnd w:id="2"/>
      <w:r w:rsidRPr="00D90F14">
        <w:rPr>
          <w:b/>
          <w:sz w:val="28"/>
          <w:szCs w:val="28"/>
        </w:rPr>
        <w:t xml:space="preserve">Основные принципы </w:t>
      </w:r>
      <w:r w:rsidR="00C63F81" w:rsidRPr="00D90F14">
        <w:rPr>
          <w:b/>
          <w:sz w:val="28"/>
          <w:szCs w:val="28"/>
        </w:rPr>
        <w:t>предотвращения</w:t>
      </w:r>
      <w:r w:rsidRPr="00D90F14">
        <w:rPr>
          <w:b/>
          <w:sz w:val="28"/>
          <w:szCs w:val="28"/>
        </w:rPr>
        <w:t xml:space="preserve"> урегулирования конфликта интересов</w:t>
      </w:r>
    </w:p>
    <w:p w:rsidR="00AA3745" w:rsidRPr="00BB5CB9" w:rsidRDefault="00AA3745" w:rsidP="00FD1A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A3745" w:rsidRPr="00C63F81" w:rsidRDefault="00AA3745" w:rsidP="00D90F14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63F81">
        <w:rPr>
          <w:rFonts w:ascii="Times New Roman" w:hAnsi="Times New Roman" w:cs="Times New Roman"/>
          <w:sz w:val="24"/>
          <w:szCs w:val="24"/>
        </w:rPr>
        <w:t>В основу работы по предотвращению и урегулированию конфликта интересов положены следующие принципы:</w:t>
      </w:r>
    </w:p>
    <w:p w:rsidR="00D90F14" w:rsidRDefault="00AA3745" w:rsidP="003B589E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63F81">
        <w:rPr>
          <w:rFonts w:ascii="Times New Roman" w:hAnsi="Times New Roman" w:cs="Times New Roman"/>
          <w:sz w:val="24"/>
          <w:szCs w:val="24"/>
        </w:rPr>
        <w:t>обязательность раскрытия сведений о реальном или потенциальном конфликте интересов;</w:t>
      </w:r>
    </w:p>
    <w:p w:rsidR="00D90F14" w:rsidRDefault="00AA3745" w:rsidP="003B589E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90F14">
        <w:rPr>
          <w:rFonts w:ascii="Times New Roman" w:hAnsi="Times New Roman" w:cs="Times New Roman"/>
          <w:sz w:val="24"/>
          <w:szCs w:val="24"/>
        </w:rPr>
        <w:t xml:space="preserve">индивидуальное рассмотрение и оценка </w:t>
      </w:r>
      <w:proofErr w:type="spellStart"/>
      <w:r w:rsidRPr="00D90F14">
        <w:rPr>
          <w:rFonts w:ascii="Times New Roman" w:hAnsi="Times New Roman" w:cs="Times New Roman"/>
          <w:sz w:val="24"/>
          <w:szCs w:val="24"/>
        </w:rPr>
        <w:t>репутационных</w:t>
      </w:r>
      <w:proofErr w:type="spellEnd"/>
      <w:r w:rsidRPr="00D90F14">
        <w:rPr>
          <w:rFonts w:ascii="Times New Roman" w:hAnsi="Times New Roman" w:cs="Times New Roman"/>
          <w:sz w:val="24"/>
          <w:szCs w:val="24"/>
        </w:rPr>
        <w:t xml:space="preserve"> рисков для организации при выявлении каждого конфликта интересов и его урегулировании;</w:t>
      </w:r>
    </w:p>
    <w:p w:rsidR="00D90F14" w:rsidRDefault="00AA3745" w:rsidP="003B589E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90F14">
        <w:rPr>
          <w:rFonts w:ascii="Times New Roman" w:hAnsi="Times New Roman" w:cs="Times New Roman"/>
          <w:sz w:val="24"/>
          <w:szCs w:val="24"/>
        </w:rPr>
        <w:t>конфиденциальность процесса раскрытия сведений о конфликте интересов и процесса его урегулирования;</w:t>
      </w:r>
    </w:p>
    <w:p w:rsidR="00D90F14" w:rsidRDefault="00AA3745" w:rsidP="003B589E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90F14">
        <w:rPr>
          <w:rFonts w:ascii="Times New Roman" w:hAnsi="Times New Roman" w:cs="Times New Roman"/>
          <w:sz w:val="24"/>
          <w:szCs w:val="24"/>
        </w:rPr>
        <w:t>соблюдение баланса интересов организации и работника организации при урегулировании конфликта интересов;</w:t>
      </w:r>
    </w:p>
    <w:p w:rsidR="00AA3745" w:rsidRPr="00D90F14" w:rsidRDefault="00AA3745" w:rsidP="003B589E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90F14">
        <w:rPr>
          <w:rFonts w:ascii="Times New Roman" w:hAnsi="Times New Roman" w:cs="Times New Roman"/>
          <w:sz w:val="24"/>
          <w:szCs w:val="24"/>
        </w:rPr>
        <w:t>защита работника организации от преследования в связи с сообщением о конфликте интересов, который был своевременно раскрыт работником организации и урегулирован (предотвращен) организацией.</w:t>
      </w:r>
    </w:p>
    <w:p w:rsidR="00DA1189" w:rsidRDefault="00DA1189" w:rsidP="00DA1189">
      <w:pPr>
        <w:pStyle w:val="Default0"/>
        <w:jc w:val="center"/>
        <w:rPr>
          <w:b/>
          <w:bCs/>
        </w:rPr>
      </w:pPr>
    </w:p>
    <w:p w:rsidR="00DA1189" w:rsidRPr="00D90F14" w:rsidRDefault="00DA1189" w:rsidP="003B589E">
      <w:pPr>
        <w:pStyle w:val="Default0"/>
        <w:numPr>
          <w:ilvl w:val="0"/>
          <w:numId w:val="2"/>
        </w:numPr>
        <w:jc w:val="center"/>
        <w:rPr>
          <w:b/>
          <w:bCs/>
          <w:sz w:val="28"/>
          <w:szCs w:val="28"/>
        </w:rPr>
      </w:pPr>
      <w:r w:rsidRPr="00D90F14">
        <w:rPr>
          <w:b/>
          <w:bCs/>
          <w:sz w:val="28"/>
          <w:szCs w:val="28"/>
        </w:rPr>
        <w:t>Определение лиц, ответственных за прием сведений о возникшем конфликте интересов и рассмотрение этих сведений</w:t>
      </w:r>
    </w:p>
    <w:p w:rsidR="00DA1189" w:rsidRPr="00F7627C" w:rsidRDefault="00DA1189" w:rsidP="00DA1189">
      <w:pPr>
        <w:pStyle w:val="Default0"/>
        <w:jc w:val="center"/>
      </w:pPr>
    </w:p>
    <w:p w:rsidR="00D90F14" w:rsidRDefault="00DA1189" w:rsidP="003B589E">
      <w:pPr>
        <w:pStyle w:val="Default0"/>
        <w:numPr>
          <w:ilvl w:val="1"/>
          <w:numId w:val="2"/>
        </w:numPr>
        <w:ind w:left="0" w:firstLine="426"/>
        <w:jc w:val="both"/>
        <w:rPr>
          <w:color w:val="auto"/>
        </w:rPr>
      </w:pPr>
      <w:r w:rsidRPr="00151803">
        <w:rPr>
          <w:color w:val="auto"/>
        </w:rPr>
        <w:t xml:space="preserve">Должностным лицом, ответственным за прием сведений о возникающих (имеющихся) конфликтах интересов, является директор </w:t>
      </w:r>
      <w:r>
        <w:rPr>
          <w:color w:val="auto"/>
        </w:rPr>
        <w:t>Центра</w:t>
      </w:r>
      <w:r w:rsidRPr="00151803">
        <w:rPr>
          <w:color w:val="auto"/>
        </w:rPr>
        <w:t xml:space="preserve">. </w:t>
      </w:r>
    </w:p>
    <w:p w:rsidR="00D90F14" w:rsidRDefault="00DA1189" w:rsidP="003B589E">
      <w:pPr>
        <w:pStyle w:val="Default0"/>
        <w:numPr>
          <w:ilvl w:val="1"/>
          <w:numId w:val="2"/>
        </w:numPr>
        <w:ind w:left="0" w:firstLine="426"/>
        <w:jc w:val="both"/>
        <w:rPr>
          <w:color w:val="auto"/>
        </w:rPr>
      </w:pPr>
      <w:r w:rsidRPr="00F7627C">
        <w:t xml:space="preserve">Рассмотрение полученной информации при необходимости </w:t>
      </w:r>
      <w:r>
        <w:t>может проводиться коллегиально.</w:t>
      </w:r>
    </w:p>
    <w:p w:rsidR="005E3DFB" w:rsidRPr="00D90F14" w:rsidRDefault="005E3DFB" w:rsidP="003B589E">
      <w:pPr>
        <w:pStyle w:val="Default0"/>
        <w:numPr>
          <w:ilvl w:val="1"/>
          <w:numId w:val="2"/>
        </w:numPr>
        <w:ind w:left="0" w:firstLine="426"/>
        <w:jc w:val="both"/>
        <w:rPr>
          <w:color w:val="auto"/>
        </w:rPr>
      </w:pPr>
      <w:proofErr w:type="gramStart"/>
      <w:r w:rsidRPr="00141567">
        <w:lastRenderedPageBreak/>
        <w:t>Органом, осуществляющим рассмотрение представленных сведений и урегулирование конфликта интересов является</w:t>
      </w:r>
      <w:proofErr w:type="gramEnd"/>
      <w:r w:rsidRPr="00141567">
        <w:t xml:space="preserve"> Комиссия по противодействию</w:t>
      </w:r>
      <w:r>
        <w:t xml:space="preserve"> коррупции Центра (Приложение №</w:t>
      </w:r>
      <w:r w:rsidR="00EF1042">
        <w:t xml:space="preserve"> </w:t>
      </w:r>
      <w:r w:rsidR="00F01D8E">
        <w:t>2</w:t>
      </w:r>
      <w:r w:rsidRPr="00141567">
        <w:t>).</w:t>
      </w:r>
    </w:p>
    <w:p w:rsidR="005E3DFB" w:rsidRPr="00DA1189" w:rsidRDefault="005E3DFB" w:rsidP="005E3DFB">
      <w:pPr>
        <w:pStyle w:val="Default0"/>
        <w:ind w:left="360"/>
        <w:jc w:val="both"/>
        <w:rPr>
          <w:color w:val="auto"/>
        </w:rPr>
      </w:pPr>
    </w:p>
    <w:p w:rsidR="00FD1A77" w:rsidRDefault="00FD1A77" w:rsidP="00FD1A77">
      <w:pPr>
        <w:pStyle w:val="af0"/>
        <w:shd w:val="clear" w:color="auto" w:fill="FFFFFF"/>
        <w:rPr>
          <w:color w:val="000000"/>
        </w:rPr>
      </w:pPr>
    </w:p>
    <w:p w:rsidR="00FD1A77" w:rsidRPr="00EF1042" w:rsidRDefault="00FD1A77" w:rsidP="003B589E">
      <w:pPr>
        <w:pStyle w:val="Default0"/>
        <w:numPr>
          <w:ilvl w:val="0"/>
          <w:numId w:val="3"/>
        </w:numPr>
        <w:ind w:left="0" w:firstLine="284"/>
        <w:jc w:val="center"/>
        <w:rPr>
          <w:b/>
          <w:bCs/>
          <w:sz w:val="28"/>
          <w:szCs w:val="28"/>
        </w:rPr>
      </w:pPr>
      <w:r w:rsidRPr="00EF1042">
        <w:rPr>
          <w:b/>
          <w:bCs/>
          <w:sz w:val="28"/>
          <w:szCs w:val="28"/>
        </w:rPr>
        <w:t>Порядок раскрытия конфликта интересов работником организации и порядок его урегулирования, в том числе возможные способы разрешения возникшего конфликта интересов.</w:t>
      </w:r>
    </w:p>
    <w:p w:rsidR="00AA3745" w:rsidRPr="005E3DFB" w:rsidRDefault="00AA3745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129B3" w:rsidRPr="000E5A50" w:rsidRDefault="005129B3" w:rsidP="003B589E">
      <w:pPr>
        <w:pStyle w:val="af0"/>
        <w:numPr>
          <w:ilvl w:val="1"/>
          <w:numId w:val="3"/>
        </w:numPr>
        <w:shd w:val="clear" w:color="auto" w:fill="FFFFFF"/>
        <w:ind w:left="0" w:firstLine="360"/>
        <w:jc w:val="both"/>
        <w:rPr>
          <w:color w:val="000000"/>
        </w:rPr>
      </w:pPr>
      <w:bookmarkStart w:id="3" w:name="Par58"/>
      <w:bookmarkEnd w:id="3"/>
      <w:r w:rsidRPr="000E5A50">
        <w:t xml:space="preserve">Процедура раскрытия конфликта интересов доводится до сведения всех работников Центра. </w:t>
      </w:r>
      <w:r w:rsidR="00210BA5" w:rsidRPr="000E5A50">
        <w:t xml:space="preserve">Информация о возможности возникновения или возникновении конфликта интересов представляется в виде </w:t>
      </w:r>
      <w:hyperlink w:anchor="Par121" w:history="1">
        <w:r w:rsidR="00210BA5" w:rsidRPr="000E5A50">
          <w:t>декларации</w:t>
        </w:r>
      </w:hyperlink>
      <w:r w:rsidR="00F01D8E">
        <w:t xml:space="preserve"> о конфликте интересов (П</w:t>
      </w:r>
      <w:r w:rsidR="00210BA5" w:rsidRPr="000E5A50">
        <w:t>риложение</w:t>
      </w:r>
      <w:r w:rsidR="000E5A50">
        <w:t xml:space="preserve"> №</w:t>
      </w:r>
      <w:r w:rsidR="00F01D8E">
        <w:t>3</w:t>
      </w:r>
      <w:r w:rsidR="00210BA5" w:rsidRPr="000E5A50">
        <w:t>) в следующих случаях:</w:t>
      </w:r>
      <w:r w:rsidRPr="003B3952">
        <w:t xml:space="preserve"> </w:t>
      </w:r>
    </w:p>
    <w:p w:rsidR="005129B3" w:rsidRPr="003B3952" w:rsidRDefault="005129B3" w:rsidP="003B589E">
      <w:pPr>
        <w:pStyle w:val="Default0"/>
        <w:numPr>
          <w:ilvl w:val="0"/>
          <w:numId w:val="7"/>
        </w:numPr>
        <w:ind w:left="0" w:firstLine="426"/>
        <w:jc w:val="both"/>
      </w:pPr>
      <w:r w:rsidRPr="003B3952">
        <w:t xml:space="preserve">раскрытие сведений о конфликте интересов при приеме на работу; </w:t>
      </w:r>
    </w:p>
    <w:p w:rsidR="005129B3" w:rsidRPr="003B3952" w:rsidRDefault="005129B3" w:rsidP="003B589E">
      <w:pPr>
        <w:pStyle w:val="Default0"/>
        <w:numPr>
          <w:ilvl w:val="0"/>
          <w:numId w:val="7"/>
        </w:numPr>
        <w:ind w:left="0" w:firstLine="426"/>
        <w:jc w:val="both"/>
      </w:pPr>
      <w:r w:rsidRPr="003B3952">
        <w:t xml:space="preserve">раскрытие сведений о конфликте интересов при назначении на новую должность; </w:t>
      </w:r>
    </w:p>
    <w:p w:rsidR="00EF1042" w:rsidRDefault="005129B3" w:rsidP="003B589E">
      <w:pPr>
        <w:pStyle w:val="Default0"/>
        <w:numPr>
          <w:ilvl w:val="0"/>
          <w:numId w:val="7"/>
        </w:numPr>
        <w:ind w:left="0" w:firstLine="426"/>
        <w:jc w:val="both"/>
      </w:pPr>
      <w:r w:rsidRPr="00141567">
        <w:t xml:space="preserve">разовое раскрытие сведений по мере возникновения ситуаций конфликта интересов. </w:t>
      </w:r>
    </w:p>
    <w:p w:rsidR="00EF1042" w:rsidRDefault="005129B3" w:rsidP="003B589E">
      <w:pPr>
        <w:pStyle w:val="Default0"/>
        <w:numPr>
          <w:ilvl w:val="1"/>
          <w:numId w:val="3"/>
        </w:numPr>
        <w:ind w:left="0" w:firstLine="360"/>
        <w:jc w:val="both"/>
      </w:pPr>
      <w:r w:rsidRPr="00141567">
        <w:t xml:space="preserve">Раскрытие сведений о конфликте интересов осуществляется в письменном виде. </w:t>
      </w:r>
      <w:r w:rsidR="00210BA5" w:rsidRPr="00141567">
        <w:t>Допустимо</w:t>
      </w:r>
      <w:r w:rsidRPr="00141567">
        <w:t xml:space="preserve"> первоначальное раскрытие конфликта интересов в устной форме с последующей фиксацией в письменном виде. </w:t>
      </w:r>
    </w:p>
    <w:p w:rsidR="00EF1042" w:rsidRDefault="00DB3DEC" w:rsidP="003B589E">
      <w:pPr>
        <w:pStyle w:val="Default0"/>
        <w:numPr>
          <w:ilvl w:val="1"/>
          <w:numId w:val="3"/>
        </w:numPr>
        <w:ind w:left="0" w:firstLine="360"/>
        <w:jc w:val="both"/>
      </w:pPr>
      <w:r w:rsidRPr="00141567">
        <w:t>Поступившая Декларация о конфликте интересов тщательно изучается</w:t>
      </w:r>
      <w:r>
        <w:t xml:space="preserve"> и </w:t>
      </w:r>
      <w:r w:rsidRPr="00141567">
        <w:t>проверяется</w:t>
      </w:r>
      <w:r>
        <w:t xml:space="preserve"> руководителем и </w:t>
      </w:r>
      <w:r w:rsidRPr="00141567">
        <w:t xml:space="preserve"> должностным лицом ответственным за противодействие коррупции с целью оценки серьезности возникающих для </w:t>
      </w:r>
      <w:r>
        <w:t xml:space="preserve">Центра </w:t>
      </w:r>
      <w:r w:rsidRPr="00141567">
        <w:t xml:space="preserve">рисков и выбора наиболее подходящей формы урегулирования конфликта интересов. </w:t>
      </w:r>
    </w:p>
    <w:p w:rsidR="00EF1042" w:rsidRDefault="005129B3" w:rsidP="003B589E">
      <w:pPr>
        <w:pStyle w:val="Default0"/>
        <w:numPr>
          <w:ilvl w:val="1"/>
          <w:numId w:val="3"/>
        </w:numPr>
        <w:ind w:left="0" w:firstLine="360"/>
        <w:jc w:val="both"/>
      </w:pPr>
      <w:r w:rsidRPr="00141567">
        <w:t xml:space="preserve">Представленные сведения рассматриваются в конфиденциальном порядке, руководитель Центра гарантируют конфиденциальность процесса урегулирования конфликта интересов. </w:t>
      </w:r>
    </w:p>
    <w:p w:rsidR="005129B3" w:rsidRPr="00141567" w:rsidRDefault="005129B3" w:rsidP="003B589E">
      <w:pPr>
        <w:pStyle w:val="Default0"/>
        <w:numPr>
          <w:ilvl w:val="1"/>
          <w:numId w:val="3"/>
        </w:numPr>
        <w:ind w:left="0" w:firstLine="360"/>
        <w:jc w:val="both"/>
      </w:pPr>
      <w:r w:rsidRPr="00141567">
        <w:t xml:space="preserve">По результатам рассмотрения поступившей информации, специально созданная комиссия может прийти к следующим выводам: </w:t>
      </w:r>
    </w:p>
    <w:p w:rsidR="00EF1042" w:rsidRDefault="005129B3" w:rsidP="003B589E">
      <w:pPr>
        <w:pStyle w:val="Default0"/>
        <w:numPr>
          <w:ilvl w:val="0"/>
          <w:numId w:val="8"/>
        </w:numPr>
        <w:ind w:left="0" w:firstLine="0"/>
        <w:jc w:val="both"/>
      </w:pPr>
      <w:r w:rsidRPr="00141567">
        <w:t xml:space="preserve">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урегулирования. </w:t>
      </w:r>
    </w:p>
    <w:p w:rsidR="005129B3" w:rsidRPr="00141567" w:rsidRDefault="005129B3" w:rsidP="003B589E">
      <w:pPr>
        <w:pStyle w:val="Default0"/>
        <w:numPr>
          <w:ilvl w:val="0"/>
          <w:numId w:val="8"/>
        </w:numPr>
        <w:ind w:left="0" w:firstLine="0"/>
        <w:jc w:val="both"/>
      </w:pPr>
      <w:r w:rsidRPr="00141567">
        <w:t xml:space="preserve">конфликт интересов имеет место, и использовать различные способы его разрешения, в том числе: </w:t>
      </w:r>
    </w:p>
    <w:p w:rsidR="005129B3" w:rsidRPr="00141567" w:rsidRDefault="005129B3" w:rsidP="003B589E">
      <w:pPr>
        <w:pStyle w:val="Default0"/>
        <w:numPr>
          <w:ilvl w:val="0"/>
          <w:numId w:val="4"/>
        </w:numPr>
        <w:tabs>
          <w:tab w:val="left" w:pos="851"/>
        </w:tabs>
        <w:ind w:left="0" w:firstLine="567"/>
        <w:jc w:val="both"/>
      </w:pPr>
      <w:r w:rsidRPr="00141567">
        <w:t xml:space="preserve">ограничение доступа работника к конкретной информации, которая может затрагивать личные интересы работника; </w:t>
      </w:r>
    </w:p>
    <w:p w:rsidR="005129B3" w:rsidRPr="00141567" w:rsidRDefault="005129B3" w:rsidP="003B589E">
      <w:pPr>
        <w:pStyle w:val="Default0"/>
        <w:numPr>
          <w:ilvl w:val="0"/>
          <w:numId w:val="4"/>
        </w:numPr>
        <w:tabs>
          <w:tab w:val="left" w:pos="851"/>
        </w:tabs>
        <w:ind w:left="0" w:firstLine="567"/>
        <w:jc w:val="both"/>
      </w:pPr>
      <w:r w:rsidRPr="00141567">
        <w:t xml:space="preserve">добровольный отказ работника организации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 </w:t>
      </w:r>
    </w:p>
    <w:p w:rsidR="005129B3" w:rsidRPr="00141567" w:rsidRDefault="005129B3" w:rsidP="003B589E">
      <w:pPr>
        <w:pStyle w:val="Default0"/>
        <w:numPr>
          <w:ilvl w:val="0"/>
          <w:numId w:val="4"/>
        </w:numPr>
        <w:tabs>
          <w:tab w:val="left" w:pos="851"/>
        </w:tabs>
        <w:ind w:left="0" w:firstLine="567"/>
        <w:jc w:val="both"/>
      </w:pPr>
      <w:r w:rsidRPr="00141567">
        <w:t xml:space="preserve">пересмотр и изменение функциональных обязанностей работника; </w:t>
      </w:r>
    </w:p>
    <w:p w:rsidR="005129B3" w:rsidRPr="00141567" w:rsidRDefault="005129B3" w:rsidP="003B589E">
      <w:pPr>
        <w:pStyle w:val="Default0"/>
        <w:numPr>
          <w:ilvl w:val="0"/>
          <w:numId w:val="4"/>
        </w:numPr>
        <w:tabs>
          <w:tab w:val="left" w:pos="851"/>
        </w:tabs>
        <w:ind w:left="0" w:firstLine="567"/>
        <w:jc w:val="both"/>
      </w:pPr>
      <w:r w:rsidRPr="00141567">
        <w:t xml:space="preserve">временное отстранение работника от должности, если его личные интересы входят в противоречие с функциональными обязанностями; </w:t>
      </w:r>
    </w:p>
    <w:p w:rsidR="005129B3" w:rsidRPr="00141567" w:rsidRDefault="005129B3" w:rsidP="003B589E">
      <w:pPr>
        <w:pStyle w:val="Default0"/>
        <w:numPr>
          <w:ilvl w:val="0"/>
          <w:numId w:val="4"/>
        </w:numPr>
        <w:tabs>
          <w:tab w:val="left" w:pos="851"/>
        </w:tabs>
        <w:ind w:left="0" w:firstLine="567"/>
        <w:jc w:val="both"/>
      </w:pPr>
      <w:r w:rsidRPr="00141567">
        <w:t xml:space="preserve">перевод работника на должность, предусматривающую выполнение функциональных обязанностей, не связанных с конфликтом интересов; </w:t>
      </w:r>
    </w:p>
    <w:p w:rsidR="005129B3" w:rsidRPr="00141567" w:rsidRDefault="005129B3" w:rsidP="003B589E">
      <w:pPr>
        <w:pStyle w:val="Default0"/>
        <w:numPr>
          <w:ilvl w:val="0"/>
          <w:numId w:val="4"/>
        </w:numPr>
        <w:tabs>
          <w:tab w:val="left" w:pos="851"/>
        </w:tabs>
        <w:ind w:left="0" w:firstLine="567"/>
        <w:jc w:val="both"/>
      </w:pPr>
      <w:r w:rsidRPr="00141567">
        <w:t xml:space="preserve">передача работником принадлежащего ему имущества, являющегося основой возникновения конфликта интересов, в доверительное управление; </w:t>
      </w:r>
    </w:p>
    <w:p w:rsidR="005129B3" w:rsidRPr="00141567" w:rsidRDefault="005129B3" w:rsidP="003B589E">
      <w:pPr>
        <w:pStyle w:val="Default0"/>
        <w:numPr>
          <w:ilvl w:val="0"/>
          <w:numId w:val="4"/>
        </w:numPr>
        <w:tabs>
          <w:tab w:val="left" w:pos="851"/>
        </w:tabs>
        <w:ind w:left="0" w:firstLine="567"/>
        <w:jc w:val="both"/>
      </w:pPr>
      <w:r w:rsidRPr="00141567">
        <w:t xml:space="preserve">отказ работника от своего личного интереса, порождающего конфликт с интересами организации; </w:t>
      </w:r>
    </w:p>
    <w:p w:rsidR="008A7EAB" w:rsidRPr="0060177F" w:rsidRDefault="005129B3" w:rsidP="003B589E">
      <w:pPr>
        <w:pStyle w:val="Default0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color w:val="auto"/>
        </w:rPr>
      </w:pPr>
      <w:r w:rsidRPr="00141567">
        <w:t>увольнение работника из организации по инициативе работника</w:t>
      </w:r>
      <w:r w:rsidR="008A7EAB" w:rsidRPr="00141567">
        <w:t xml:space="preserve"> </w:t>
      </w:r>
      <w:r w:rsidR="008A7EAB" w:rsidRPr="0060177F">
        <w:rPr>
          <w:color w:val="auto"/>
        </w:rPr>
        <w:t>(в соответствии со статьей 80 Трудового кодекса Российской Федерации)</w:t>
      </w:r>
      <w:r w:rsidRPr="0060177F">
        <w:rPr>
          <w:color w:val="auto"/>
        </w:rPr>
        <w:t xml:space="preserve">; </w:t>
      </w:r>
    </w:p>
    <w:p w:rsidR="0060177F" w:rsidRPr="00AA6604" w:rsidRDefault="005129B3" w:rsidP="003B589E">
      <w:pPr>
        <w:pStyle w:val="Default0"/>
        <w:numPr>
          <w:ilvl w:val="0"/>
          <w:numId w:val="4"/>
        </w:numPr>
        <w:tabs>
          <w:tab w:val="left" w:pos="851"/>
        </w:tabs>
        <w:ind w:left="0" w:firstLine="567"/>
        <w:jc w:val="both"/>
      </w:pPr>
      <w:r w:rsidRPr="00141567">
        <w:lastRenderedPageBreak/>
        <w:t xml:space="preserve">увольнение работника по инициативе работодателя за </w:t>
      </w:r>
      <w:r w:rsidR="00805186" w:rsidRPr="00AA6604">
        <w:t>совершение</w:t>
      </w:r>
      <w:r w:rsidR="008A7EAB" w:rsidRPr="00AA6604">
        <w:t xml:space="preserve"> (в соответствии с</w:t>
      </w:r>
      <w:r w:rsidR="00805186" w:rsidRPr="00AA6604">
        <w:t>о</w:t>
      </w:r>
      <w:r w:rsidR="008A7EAB" w:rsidRPr="00AA6604">
        <w:t xml:space="preserve"> </w:t>
      </w:r>
      <w:hyperlink r:id="rId10" w:history="1">
        <w:r w:rsidR="00805186" w:rsidRPr="00AA6604">
          <w:t xml:space="preserve"> статьей</w:t>
        </w:r>
        <w:r w:rsidR="008A7EAB" w:rsidRPr="00AA6604">
          <w:t xml:space="preserve"> 81</w:t>
        </w:r>
      </w:hyperlink>
      <w:r w:rsidR="008A7EAB" w:rsidRPr="00AA6604">
        <w:t xml:space="preserve"> Трудового кодекса Российской Федерации);</w:t>
      </w:r>
    </w:p>
    <w:p w:rsidR="005129B3" w:rsidRPr="0060177F" w:rsidRDefault="008A7EAB" w:rsidP="003B589E">
      <w:pPr>
        <w:pStyle w:val="Default0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color w:val="FF0000"/>
        </w:rPr>
      </w:pPr>
      <w:r w:rsidRPr="0060177F">
        <w:t>иные формы разрешения конфликта интересов.</w:t>
      </w:r>
    </w:p>
    <w:p w:rsidR="0060177F" w:rsidRDefault="005129B3" w:rsidP="003B589E">
      <w:pPr>
        <w:pStyle w:val="Default0"/>
        <w:numPr>
          <w:ilvl w:val="1"/>
          <w:numId w:val="3"/>
        </w:numPr>
        <w:ind w:left="0" w:firstLine="360"/>
        <w:jc w:val="both"/>
      </w:pPr>
      <w:r w:rsidRPr="00141567">
        <w:t xml:space="preserve">При разрешении имеющегося конфликта интересов выбирается наиболее «мягкая» мера урегулирования из возможных с учетом существующих обстоятельств. Более жесткие меры используются только в случае, когда это вызвано реальной необходимостью или в случае, если более «мягкие» меры оказались недостаточно эффективными. </w:t>
      </w:r>
    </w:p>
    <w:p w:rsidR="0060177F" w:rsidRDefault="00DA1189" w:rsidP="003B589E">
      <w:pPr>
        <w:pStyle w:val="Default0"/>
        <w:numPr>
          <w:ilvl w:val="1"/>
          <w:numId w:val="3"/>
        </w:numPr>
        <w:ind w:left="0" w:firstLine="360"/>
        <w:jc w:val="both"/>
      </w:pPr>
      <w:r w:rsidRPr="00141567">
        <w:t>По письменной договоренности Центра и работника Центра, раскрывшего сведения о конфликте интересов, могут применяться иные формы урегулирования.</w:t>
      </w:r>
    </w:p>
    <w:p w:rsidR="007969EA" w:rsidRPr="00141567" w:rsidRDefault="005129B3" w:rsidP="003B589E">
      <w:pPr>
        <w:pStyle w:val="Default0"/>
        <w:numPr>
          <w:ilvl w:val="1"/>
          <w:numId w:val="3"/>
        </w:numPr>
        <w:ind w:left="0" w:firstLine="360"/>
        <w:jc w:val="both"/>
      </w:pPr>
      <w:r w:rsidRPr="00141567">
        <w:t xml:space="preserve">При принятии решения о выборе конкретного метода разрешения конфликта интересов учитывается значимость личного интереса работника и вероятность того, что этот личный интерес будет реализован в ущерб интересам организации. </w:t>
      </w:r>
    </w:p>
    <w:p w:rsidR="00A275AD" w:rsidRPr="00141567" w:rsidRDefault="00A275AD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60177F" w:rsidRPr="0060177F" w:rsidRDefault="00DA1189" w:rsidP="003B589E">
      <w:pPr>
        <w:pStyle w:val="Default0"/>
        <w:numPr>
          <w:ilvl w:val="0"/>
          <w:numId w:val="3"/>
        </w:numPr>
        <w:jc w:val="center"/>
        <w:rPr>
          <w:b/>
          <w:color w:val="auto"/>
          <w:sz w:val="28"/>
          <w:szCs w:val="28"/>
        </w:rPr>
      </w:pPr>
      <w:bookmarkStart w:id="4" w:name="Par71"/>
      <w:bookmarkEnd w:id="4"/>
      <w:r w:rsidRPr="0060177F">
        <w:rPr>
          <w:b/>
          <w:bCs/>
          <w:color w:val="auto"/>
          <w:sz w:val="28"/>
          <w:szCs w:val="28"/>
        </w:rPr>
        <w:t xml:space="preserve">Обязанности работников в связи с раскрытием и </w:t>
      </w:r>
    </w:p>
    <w:p w:rsidR="00DA1189" w:rsidRDefault="00DA1189" w:rsidP="0060177F">
      <w:pPr>
        <w:pStyle w:val="Default0"/>
        <w:jc w:val="center"/>
        <w:rPr>
          <w:b/>
          <w:bCs/>
          <w:color w:val="auto"/>
          <w:sz w:val="28"/>
          <w:szCs w:val="28"/>
        </w:rPr>
      </w:pPr>
      <w:r w:rsidRPr="0060177F">
        <w:rPr>
          <w:b/>
          <w:bCs/>
          <w:color w:val="auto"/>
          <w:sz w:val="28"/>
          <w:szCs w:val="28"/>
        </w:rPr>
        <w:t>урегулированием конфликта интересов</w:t>
      </w:r>
    </w:p>
    <w:p w:rsidR="00A5543A" w:rsidRPr="0060177F" w:rsidRDefault="00A5543A" w:rsidP="0060177F">
      <w:pPr>
        <w:pStyle w:val="Default0"/>
        <w:jc w:val="center"/>
        <w:rPr>
          <w:b/>
          <w:color w:val="auto"/>
          <w:sz w:val="28"/>
          <w:szCs w:val="28"/>
        </w:rPr>
      </w:pPr>
    </w:p>
    <w:p w:rsidR="00DA1189" w:rsidRPr="00141567" w:rsidRDefault="00DA1189" w:rsidP="003B589E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41567">
        <w:rPr>
          <w:rFonts w:ascii="Times New Roman" w:hAnsi="Times New Roman" w:cs="Times New Roman"/>
          <w:sz w:val="24"/>
          <w:szCs w:val="24"/>
        </w:rPr>
        <w:t xml:space="preserve">При принятии решений </w:t>
      </w:r>
      <w:r w:rsidR="00141567" w:rsidRPr="00141567">
        <w:rPr>
          <w:rFonts w:ascii="Times New Roman" w:hAnsi="Times New Roman" w:cs="Times New Roman"/>
          <w:sz w:val="24"/>
          <w:szCs w:val="24"/>
        </w:rPr>
        <w:t xml:space="preserve">в связи с раскрытием и урегулированием конфликта интересов </w:t>
      </w:r>
      <w:r w:rsidRPr="00141567">
        <w:rPr>
          <w:rFonts w:ascii="Times New Roman" w:hAnsi="Times New Roman" w:cs="Times New Roman"/>
          <w:sz w:val="24"/>
          <w:szCs w:val="24"/>
        </w:rPr>
        <w:t>и выполнении своих должностных обязанностей работник организации обязан:</w:t>
      </w:r>
    </w:p>
    <w:p w:rsidR="00DA1189" w:rsidRPr="00141567" w:rsidRDefault="00DA1189" w:rsidP="003B589E">
      <w:pPr>
        <w:pStyle w:val="Default0"/>
        <w:numPr>
          <w:ilvl w:val="0"/>
          <w:numId w:val="9"/>
        </w:numPr>
        <w:tabs>
          <w:tab w:val="left" w:pos="851"/>
        </w:tabs>
        <w:ind w:left="0" w:firstLine="360"/>
        <w:jc w:val="both"/>
      </w:pPr>
      <w:r w:rsidRPr="00141567">
        <w:t xml:space="preserve">при принятии решений по деловым вопросам и выполнении своих трудовых обязанностей руководствоваться интересами </w:t>
      </w:r>
      <w:r w:rsidR="00141567" w:rsidRPr="00141567">
        <w:t xml:space="preserve">Центра </w:t>
      </w:r>
      <w:r w:rsidRPr="00141567">
        <w:t>– без учета своих личных интересов, интересов своих родственников и друзей;</w:t>
      </w:r>
    </w:p>
    <w:p w:rsidR="00DA1189" w:rsidRPr="00141567" w:rsidRDefault="00DA1189" w:rsidP="003B589E">
      <w:pPr>
        <w:pStyle w:val="Default0"/>
        <w:numPr>
          <w:ilvl w:val="0"/>
          <w:numId w:val="9"/>
        </w:numPr>
        <w:tabs>
          <w:tab w:val="left" w:pos="851"/>
        </w:tabs>
        <w:ind w:left="0" w:firstLine="360"/>
        <w:jc w:val="both"/>
      </w:pPr>
      <w:r w:rsidRPr="00141567">
        <w:t xml:space="preserve">нести личную ответственность за своевременное выявление конфликта своих частных интересов с интересами </w:t>
      </w:r>
      <w:r w:rsidR="00141567" w:rsidRPr="00141567">
        <w:t>Центра</w:t>
      </w:r>
      <w:r w:rsidRPr="00141567">
        <w:t>, своевременное выявление конфликта интересов, а также за активное участие в урегулировании реального или потенциального конфликта интересов;</w:t>
      </w:r>
    </w:p>
    <w:p w:rsidR="00DA1189" w:rsidRPr="00141567" w:rsidRDefault="00DA1189" w:rsidP="003B589E">
      <w:pPr>
        <w:pStyle w:val="Default0"/>
        <w:numPr>
          <w:ilvl w:val="0"/>
          <w:numId w:val="9"/>
        </w:numPr>
        <w:tabs>
          <w:tab w:val="left" w:pos="851"/>
        </w:tabs>
        <w:ind w:left="0" w:firstLine="360"/>
        <w:jc w:val="both"/>
        <w:rPr>
          <w:color w:val="auto"/>
        </w:rPr>
      </w:pPr>
      <w:r w:rsidRPr="00141567">
        <w:rPr>
          <w:color w:val="auto"/>
        </w:rPr>
        <w:t>гарантировать, что их частные интересы, семейные связи, дружеские или другие отношения, персональные симпатии и антипатии не будут влиять на принятие делового решения;</w:t>
      </w:r>
    </w:p>
    <w:p w:rsidR="00DA1189" w:rsidRPr="00141567" w:rsidRDefault="00DA1189" w:rsidP="003B589E">
      <w:pPr>
        <w:pStyle w:val="Default0"/>
        <w:numPr>
          <w:ilvl w:val="0"/>
          <w:numId w:val="9"/>
        </w:numPr>
        <w:tabs>
          <w:tab w:val="left" w:pos="851"/>
        </w:tabs>
        <w:ind w:left="0" w:firstLine="360"/>
        <w:jc w:val="both"/>
        <w:rPr>
          <w:color w:val="auto"/>
        </w:rPr>
      </w:pPr>
      <w:r w:rsidRPr="00141567">
        <w:rPr>
          <w:color w:val="auto"/>
        </w:rPr>
        <w:t xml:space="preserve">избегать (по возможности) ситуаций и обстоятельств, при которых их частные интересы будут противоречить интересам </w:t>
      </w:r>
      <w:r w:rsidR="00141567" w:rsidRPr="00141567">
        <w:rPr>
          <w:color w:val="auto"/>
        </w:rPr>
        <w:t>Центра</w:t>
      </w:r>
      <w:r w:rsidRPr="00141567">
        <w:rPr>
          <w:color w:val="auto"/>
        </w:rPr>
        <w:t>, которые могут привести к конфликту интересов;</w:t>
      </w:r>
    </w:p>
    <w:p w:rsidR="00DA1189" w:rsidRPr="00141567" w:rsidRDefault="00DA1189" w:rsidP="003B589E">
      <w:pPr>
        <w:pStyle w:val="Default0"/>
        <w:numPr>
          <w:ilvl w:val="0"/>
          <w:numId w:val="9"/>
        </w:numPr>
        <w:tabs>
          <w:tab w:val="left" w:pos="851"/>
        </w:tabs>
        <w:ind w:left="0" w:firstLine="360"/>
        <w:jc w:val="both"/>
        <w:rPr>
          <w:color w:val="auto"/>
        </w:rPr>
      </w:pPr>
      <w:r w:rsidRPr="00141567">
        <w:rPr>
          <w:color w:val="auto"/>
        </w:rPr>
        <w:t>раскрывать возникший (реальный) или потенциальный конфликт интересов;</w:t>
      </w:r>
    </w:p>
    <w:p w:rsidR="00DB3DEC" w:rsidRPr="00D90C0D" w:rsidRDefault="00DA1189" w:rsidP="003B589E">
      <w:pPr>
        <w:pStyle w:val="Default0"/>
        <w:numPr>
          <w:ilvl w:val="0"/>
          <w:numId w:val="9"/>
        </w:numPr>
        <w:tabs>
          <w:tab w:val="left" w:pos="851"/>
        </w:tabs>
        <w:ind w:left="0" w:firstLine="360"/>
        <w:jc w:val="both"/>
        <w:rPr>
          <w:color w:val="auto"/>
        </w:rPr>
      </w:pPr>
      <w:r w:rsidRPr="00141567">
        <w:rPr>
          <w:color w:val="auto"/>
        </w:rPr>
        <w:t>содействовать урегулированию возникшего конфликта интересов.</w:t>
      </w:r>
      <w:bookmarkStart w:id="5" w:name="Par102"/>
      <w:bookmarkEnd w:id="5"/>
      <w:r w:rsidR="006F5B24" w:rsidRPr="00D90C0D">
        <w:rPr>
          <w:sz w:val="28"/>
        </w:rPr>
        <w:t xml:space="preserve">   </w:t>
      </w:r>
    </w:p>
    <w:p w:rsidR="000E5A50" w:rsidRPr="00141567" w:rsidRDefault="000E5A50" w:rsidP="00A5543A">
      <w:pPr>
        <w:widowControl w:val="0"/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</w:p>
    <w:p w:rsidR="007969EA" w:rsidRPr="00A5543A" w:rsidRDefault="007969EA" w:rsidP="003B589E">
      <w:pPr>
        <w:pStyle w:val="Default0"/>
        <w:numPr>
          <w:ilvl w:val="0"/>
          <w:numId w:val="3"/>
        </w:numPr>
        <w:ind w:left="0" w:firstLine="360"/>
        <w:jc w:val="center"/>
        <w:rPr>
          <w:b/>
          <w:sz w:val="28"/>
          <w:szCs w:val="28"/>
        </w:rPr>
      </w:pPr>
      <w:r w:rsidRPr="00A5543A">
        <w:rPr>
          <w:b/>
          <w:bCs/>
          <w:sz w:val="28"/>
          <w:szCs w:val="28"/>
        </w:rPr>
        <w:t>Соблюдение Положения и ответственность</w:t>
      </w:r>
    </w:p>
    <w:p w:rsidR="007969EA" w:rsidRPr="001D5E43" w:rsidRDefault="007969EA" w:rsidP="007969EA">
      <w:pPr>
        <w:pStyle w:val="Default0"/>
        <w:ind w:firstLine="567"/>
        <w:jc w:val="both"/>
      </w:pPr>
    </w:p>
    <w:p w:rsidR="00A5543A" w:rsidRDefault="007969EA" w:rsidP="003B589E">
      <w:pPr>
        <w:pStyle w:val="Default0"/>
        <w:numPr>
          <w:ilvl w:val="1"/>
          <w:numId w:val="3"/>
        </w:numPr>
        <w:ind w:left="0" w:firstLine="360"/>
        <w:jc w:val="both"/>
      </w:pPr>
      <w:r w:rsidRPr="00F7627C">
        <w:t xml:space="preserve">Соблюдение настоящего Положения является непременной обязанностью любого работника </w:t>
      </w:r>
      <w:r w:rsidR="00141567">
        <w:t>Центра</w:t>
      </w:r>
      <w:r w:rsidRPr="00F7627C">
        <w:t xml:space="preserve">, независимо от занимаемой должности. </w:t>
      </w:r>
    </w:p>
    <w:p w:rsidR="00A5543A" w:rsidRDefault="007969EA" w:rsidP="003B589E">
      <w:pPr>
        <w:pStyle w:val="Default0"/>
        <w:numPr>
          <w:ilvl w:val="1"/>
          <w:numId w:val="3"/>
        </w:numPr>
        <w:ind w:left="0" w:firstLine="360"/>
        <w:jc w:val="both"/>
      </w:pPr>
      <w:r w:rsidRPr="00F7627C">
        <w:t xml:space="preserve">Невыполнение настоящего Положения может рассматриваться как дисциплинарный проступок и служить основанием для привлечения работника к ответственности в случаях, установленных применимым правом. В определенных обстоятельствах невыполнение требований настоящего Положения может повлечь за собой меры гражданско-правового и административного, или уголовного преследования. </w:t>
      </w:r>
    </w:p>
    <w:p w:rsidR="00A5543A" w:rsidRDefault="00141567" w:rsidP="003B589E">
      <w:pPr>
        <w:pStyle w:val="Default0"/>
        <w:numPr>
          <w:ilvl w:val="1"/>
          <w:numId w:val="3"/>
        </w:numPr>
        <w:ind w:left="0" w:firstLine="360"/>
        <w:jc w:val="both"/>
      </w:pPr>
      <w:r>
        <w:t>Руководитель</w:t>
      </w:r>
      <w:r w:rsidR="007969EA" w:rsidRPr="00F7627C">
        <w:t xml:space="preserve"> </w:t>
      </w:r>
      <w:r>
        <w:t>Центра</w:t>
      </w:r>
      <w:r w:rsidRPr="00F7627C">
        <w:t xml:space="preserve"> </w:t>
      </w:r>
      <w:r>
        <w:t>обязан</w:t>
      </w:r>
      <w:r w:rsidR="007969EA" w:rsidRPr="00F7627C">
        <w:t xml:space="preserve"> подавать работникам и </w:t>
      </w:r>
      <w:r w:rsidR="007969EA">
        <w:t>участникам образовательных отношений</w:t>
      </w:r>
      <w:r w:rsidR="007969EA" w:rsidRPr="00F7627C">
        <w:t xml:space="preserve"> пример законопослушного и этичного поведения и активно поддерживать исполнение настоящего Положения. </w:t>
      </w:r>
    </w:p>
    <w:p w:rsidR="007969EA" w:rsidRPr="00012EB5" w:rsidRDefault="00141567" w:rsidP="003B589E">
      <w:pPr>
        <w:pStyle w:val="Default0"/>
        <w:numPr>
          <w:ilvl w:val="1"/>
          <w:numId w:val="3"/>
        </w:numPr>
        <w:ind w:left="0" w:firstLine="360"/>
        <w:jc w:val="both"/>
      </w:pPr>
      <w:r>
        <w:t xml:space="preserve">Центр </w:t>
      </w:r>
      <w:r w:rsidR="007969EA" w:rsidRPr="00F7627C">
        <w:t xml:space="preserve">доводит требования данного Положения до всех своих работников и контрагентов, ожидает, что настоящие и будущие </w:t>
      </w:r>
      <w:r w:rsidR="007969EA">
        <w:t>участники образовательных отношений</w:t>
      </w:r>
      <w:r w:rsidR="007969EA" w:rsidRPr="00F7627C">
        <w:t xml:space="preserve"> и контрагенты, </w:t>
      </w:r>
      <w:r>
        <w:t>Центра</w:t>
      </w:r>
      <w:r w:rsidR="007969EA" w:rsidRPr="00F7627C">
        <w:t xml:space="preserve"> будут соблюдать требования данного Положения в их деловых </w:t>
      </w:r>
      <w:r w:rsidR="007969EA" w:rsidRPr="00F7627C">
        <w:lastRenderedPageBreak/>
        <w:t>взаимоотношениях с</w:t>
      </w:r>
      <w:r w:rsidRPr="00141567">
        <w:t xml:space="preserve"> </w:t>
      </w:r>
      <w:r>
        <w:t>Центром</w:t>
      </w:r>
      <w:r w:rsidR="007969EA" w:rsidRPr="00F7627C">
        <w:t xml:space="preserve">, или при ведении хозяйственной деятельности от его имени, или представляя интересы </w:t>
      </w:r>
      <w:r>
        <w:t>Центра</w:t>
      </w:r>
      <w:r w:rsidRPr="00F7627C">
        <w:t xml:space="preserve"> </w:t>
      </w:r>
      <w:r w:rsidR="007969EA" w:rsidRPr="00F7627C">
        <w:t xml:space="preserve">в отношениях с третьими сторонами. </w:t>
      </w:r>
    </w:p>
    <w:p w:rsidR="00141567" w:rsidRDefault="00141567" w:rsidP="00141567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8"/>
          <w:szCs w:val="28"/>
        </w:rPr>
      </w:pPr>
      <w:bookmarkStart w:id="6" w:name="Par89"/>
      <w:bookmarkEnd w:id="6"/>
    </w:p>
    <w:p w:rsidR="00141567" w:rsidRPr="00A5543A" w:rsidRDefault="00141567" w:rsidP="003B589E">
      <w:pPr>
        <w:pStyle w:val="Default0"/>
        <w:numPr>
          <w:ilvl w:val="0"/>
          <w:numId w:val="3"/>
        </w:numPr>
        <w:ind w:left="0" w:firstLine="360"/>
        <w:jc w:val="center"/>
        <w:rPr>
          <w:b/>
          <w:sz w:val="28"/>
          <w:szCs w:val="28"/>
        </w:rPr>
      </w:pPr>
      <w:r w:rsidRPr="00A5543A">
        <w:rPr>
          <w:b/>
          <w:bCs/>
          <w:sz w:val="28"/>
          <w:szCs w:val="28"/>
        </w:rPr>
        <w:t>Другие положения</w:t>
      </w:r>
    </w:p>
    <w:p w:rsidR="00141567" w:rsidRPr="001D5E43" w:rsidRDefault="00141567" w:rsidP="00141567">
      <w:pPr>
        <w:pStyle w:val="Default0"/>
        <w:jc w:val="both"/>
      </w:pPr>
    </w:p>
    <w:p w:rsidR="00A5543A" w:rsidRDefault="00141567" w:rsidP="003B589E">
      <w:pPr>
        <w:pStyle w:val="Default0"/>
        <w:numPr>
          <w:ilvl w:val="1"/>
          <w:numId w:val="3"/>
        </w:numPr>
        <w:ind w:left="0" w:firstLine="360"/>
        <w:jc w:val="both"/>
      </w:pPr>
      <w:r>
        <w:t>Центр</w:t>
      </w:r>
      <w:r w:rsidRPr="00F7627C">
        <w:t xml:space="preserve"> гарантирует, что ни один работник не </w:t>
      </w:r>
      <w:proofErr w:type="gramStart"/>
      <w:r w:rsidRPr="00F7627C">
        <w:t>будет привлечен им к ответственности и не</w:t>
      </w:r>
      <w:proofErr w:type="gramEnd"/>
      <w:r w:rsidRPr="00F7627C">
        <w:t xml:space="preserve"> будет испытывать иных неблагоприятных последствий по инициативе </w:t>
      </w:r>
      <w:r>
        <w:t>Центра</w:t>
      </w:r>
      <w:r w:rsidRPr="00F7627C">
        <w:t xml:space="preserve"> в связи с соблюдением требований данного Положения, или сообщением </w:t>
      </w:r>
      <w:r>
        <w:t>Центру</w:t>
      </w:r>
      <w:r w:rsidRPr="00F7627C">
        <w:t xml:space="preserve"> о потенциальных или имевших место нарушениях настоящего Положения. </w:t>
      </w:r>
    </w:p>
    <w:p w:rsidR="00A5543A" w:rsidRDefault="00141567" w:rsidP="003B589E">
      <w:pPr>
        <w:pStyle w:val="Default0"/>
        <w:numPr>
          <w:ilvl w:val="1"/>
          <w:numId w:val="3"/>
        </w:numPr>
        <w:ind w:left="0" w:firstLine="360"/>
        <w:jc w:val="both"/>
      </w:pPr>
      <w:r>
        <w:t>Центр</w:t>
      </w:r>
      <w:r w:rsidRPr="00F7627C">
        <w:t xml:space="preserve"> не несет никакой ответственности за действия своих работников, которые нарушают, являются причиной нарушений или могут явиться причиной нарушений настоящего Положения. </w:t>
      </w:r>
    </w:p>
    <w:p w:rsidR="00A5543A" w:rsidRDefault="00141567" w:rsidP="003B589E">
      <w:pPr>
        <w:pStyle w:val="Default0"/>
        <w:numPr>
          <w:ilvl w:val="1"/>
          <w:numId w:val="3"/>
        </w:numPr>
        <w:ind w:left="0" w:firstLine="360"/>
        <w:jc w:val="both"/>
      </w:pPr>
      <w:r>
        <w:t xml:space="preserve">Центр </w:t>
      </w:r>
      <w:r w:rsidRPr="00F7627C">
        <w:t xml:space="preserve">ожидает, что работники и контрагенты </w:t>
      </w:r>
      <w:r>
        <w:t>Центра</w:t>
      </w:r>
      <w:r w:rsidRPr="00F7627C">
        <w:t xml:space="preserve">, у которых есть основания полагать, что настоящее Положение нарушено или имеется потенциальная возможность такого нарушения, будут немедленно сообщать об этом </w:t>
      </w:r>
      <w:r>
        <w:t>руководителю</w:t>
      </w:r>
      <w:r w:rsidRPr="00F7627C">
        <w:t xml:space="preserve"> </w:t>
      </w:r>
      <w:r>
        <w:t>Центра</w:t>
      </w:r>
      <w:r w:rsidRPr="00F7627C">
        <w:t>.</w:t>
      </w:r>
    </w:p>
    <w:p w:rsidR="00DB3DEC" w:rsidRPr="00DB3DEC" w:rsidRDefault="00DB3DEC" w:rsidP="003B589E">
      <w:pPr>
        <w:pStyle w:val="Default0"/>
        <w:numPr>
          <w:ilvl w:val="1"/>
          <w:numId w:val="3"/>
        </w:numPr>
        <w:ind w:left="0" w:firstLine="360"/>
        <w:jc w:val="both"/>
      </w:pPr>
      <w:r w:rsidRPr="00DB3DEC">
        <w:t>Положение вступает в силу с момента  утверждения приказом директора Центра и действует до принятия нового.</w:t>
      </w:r>
    </w:p>
    <w:p w:rsidR="000E5A50" w:rsidRDefault="000E5A50" w:rsidP="0014156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0E5A50" w:rsidRDefault="000E5A50" w:rsidP="0014156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A5543A" w:rsidRDefault="00A5543A" w:rsidP="0014156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A5543A" w:rsidRDefault="00A5543A" w:rsidP="0014156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A5543A" w:rsidRDefault="00A5543A" w:rsidP="0014156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A5543A" w:rsidRDefault="00A5543A" w:rsidP="0014156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A5543A" w:rsidRDefault="00A5543A" w:rsidP="0014156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A5543A" w:rsidRDefault="00A5543A" w:rsidP="0014156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A5543A" w:rsidRDefault="00A5543A" w:rsidP="0014156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A5543A" w:rsidRDefault="00A5543A" w:rsidP="0014156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A5543A" w:rsidRDefault="00A5543A" w:rsidP="0014156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A5543A" w:rsidRDefault="00A5543A" w:rsidP="0014156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A5543A" w:rsidRDefault="00A5543A" w:rsidP="0014156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A5543A" w:rsidRDefault="00A5543A" w:rsidP="0014156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A5543A" w:rsidRDefault="00A5543A" w:rsidP="0014156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A5543A" w:rsidRDefault="00A5543A" w:rsidP="0014156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A5543A" w:rsidRDefault="00A5543A" w:rsidP="0014156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A5543A" w:rsidRDefault="00A5543A" w:rsidP="0014156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A5543A" w:rsidRDefault="00A5543A" w:rsidP="0014156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A5543A" w:rsidRDefault="00A5543A" w:rsidP="0014156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A5543A" w:rsidRDefault="00A5543A" w:rsidP="0014156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A5543A" w:rsidRDefault="00A5543A" w:rsidP="0014156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A5543A" w:rsidRDefault="00A5543A" w:rsidP="0014156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A5543A" w:rsidRDefault="00A5543A" w:rsidP="0014156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A5543A" w:rsidRDefault="00A5543A" w:rsidP="0014156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A5543A" w:rsidRDefault="00A5543A" w:rsidP="0014156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A5543A" w:rsidRDefault="00A5543A" w:rsidP="0014156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A5543A" w:rsidRDefault="00A5543A" w:rsidP="0014156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805186" w:rsidRDefault="00805186" w:rsidP="0014156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5E3DFB" w:rsidRPr="00F01D8E" w:rsidRDefault="005E3DFB" w:rsidP="00F01D8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01D8E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1 </w:t>
      </w:r>
    </w:p>
    <w:p w:rsidR="00D90C0D" w:rsidRPr="00F01D8E" w:rsidRDefault="005E3DFB" w:rsidP="00F01D8E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01D8E">
        <w:rPr>
          <w:rFonts w:ascii="Times New Roman" w:hAnsi="Times New Roman" w:cs="Times New Roman"/>
          <w:sz w:val="24"/>
          <w:szCs w:val="24"/>
        </w:rPr>
        <w:t>к Положению о конфликте интересов и мерах по его урегулированию</w:t>
      </w:r>
    </w:p>
    <w:p w:rsidR="00D90C0D" w:rsidRDefault="00D90C0D" w:rsidP="005E3DFB">
      <w:pPr>
        <w:widowControl w:val="0"/>
        <w:autoSpaceDE w:val="0"/>
        <w:autoSpaceDN w:val="0"/>
        <w:adjustRightInd w:val="0"/>
        <w:spacing w:after="0" w:line="240" w:lineRule="auto"/>
        <w:ind w:firstLine="5387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5E3DFB" w:rsidRDefault="005E3DFB" w:rsidP="005E3DFB">
      <w:pPr>
        <w:pStyle w:val="af0"/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ТИПОВЫЕ СИТУАЦИИ КОНФЛИКТА ИНТЕРЕСОВ</w:t>
      </w:r>
    </w:p>
    <w:p w:rsidR="00D02336" w:rsidRDefault="00D02336" w:rsidP="005E3DFB">
      <w:pPr>
        <w:pStyle w:val="af0"/>
        <w:shd w:val="clear" w:color="auto" w:fill="FFFFFF"/>
        <w:jc w:val="center"/>
        <w:rPr>
          <w:color w:val="000000"/>
        </w:rPr>
      </w:pPr>
    </w:p>
    <w:p w:rsidR="00D02336" w:rsidRPr="00D02336" w:rsidRDefault="00D02336" w:rsidP="00D02336">
      <w:pPr>
        <w:pStyle w:val="Default0"/>
        <w:ind w:firstLine="567"/>
        <w:jc w:val="both"/>
        <w:rPr>
          <w:color w:val="auto"/>
        </w:rPr>
      </w:pPr>
      <w:r w:rsidRPr="00D02336">
        <w:rPr>
          <w:color w:val="auto"/>
        </w:rPr>
        <w:t xml:space="preserve">Типовыми ситуациями конфликта интересов, в которых работник Центра может оказаться в процессе выполнения своих должностных обязанностей, наиболее вероятными являются нижеследующие. </w:t>
      </w:r>
    </w:p>
    <w:p w:rsidR="005E3DFB" w:rsidRDefault="005E3DFB" w:rsidP="005E3DFB">
      <w:pPr>
        <w:pStyle w:val="af0"/>
        <w:shd w:val="clear" w:color="auto" w:fill="FFFFFF"/>
        <w:jc w:val="center"/>
        <w:rPr>
          <w:color w:val="000000"/>
        </w:rPr>
      </w:pPr>
    </w:p>
    <w:p w:rsidR="005E3DFB" w:rsidRPr="00F01D8E" w:rsidRDefault="005E3DFB" w:rsidP="003B589E">
      <w:pPr>
        <w:pStyle w:val="af0"/>
        <w:numPr>
          <w:ilvl w:val="1"/>
          <w:numId w:val="8"/>
        </w:numPr>
        <w:shd w:val="clear" w:color="auto" w:fill="FFFFFF"/>
        <w:ind w:left="0" w:firstLine="426"/>
        <w:jc w:val="both"/>
        <w:rPr>
          <w:color w:val="000000"/>
        </w:rPr>
      </w:pPr>
      <w:r w:rsidRPr="00F01D8E">
        <w:rPr>
          <w:color w:val="000000"/>
        </w:rPr>
        <w:t xml:space="preserve">Работник </w:t>
      </w:r>
      <w:r w:rsidR="00D02336" w:rsidRPr="00F01D8E">
        <w:t>Центра</w:t>
      </w:r>
      <w:r w:rsidR="00D02336" w:rsidRPr="00F01D8E">
        <w:rPr>
          <w:color w:val="000000"/>
        </w:rPr>
        <w:t xml:space="preserve"> </w:t>
      </w:r>
      <w:r w:rsidRPr="00F01D8E">
        <w:rPr>
          <w:color w:val="000000"/>
        </w:rPr>
        <w:t>в ходе выполнения своих трудовых обязанностей участвует в принятии решений, которые могут принести материальную или нематериальную выгоду лицам, являющимся его родственниками, друзьями или иным лицам, с которыми связана его личная заинтересованность.</w:t>
      </w:r>
    </w:p>
    <w:p w:rsidR="00D02336" w:rsidRPr="00F01D8E" w:rsidRDefault="005E3DFB" w:rsidP="005D200B">
      <w:pPr>
        <w:pStyle w:val="af0"/>
        <w:shd w:val="clear" w:color="auto" w:fill="FFFFFF"/>
        <w:ind w:firstLine="426"/>
        <w:jc w:val="both"/>
        <w:rPr>
          <w:color w:val="000000"/>
        </w:rPr>
      </w:pPr>
      <w:r w:rsidRPr="00F01D8E">
        <w:rPr>
          <w:color w:val="000000"/>
          <w:u w:val="single"/>
        </w:rPr>
        <w:t>Возможные способы урегулирования:</w:t>
      </w:r>
      <w:r w:rsidRPr="00F01D8E">
        <w:rPr>
          <w:color w:val="000000"/>
        </w:rPr>
        <w:t xml:space="preserve"> отстранение работника от принятия того решения, которое является предметом конфликта интересов.</w:t>
      </w:r>
    </w:p>
    <w:p w:rsidR="005E3DFB" w:rsidRPr="00F01D8E" w:rsidRDefault="005E3DFB" w:rsidP="003B589E">
      <w:pPr>
        <w:pStyle w:val="af0"/>
        <w:numPr>
          <w:ilvl w:val="1"/>
          <w:numId w:val="8"/>
        </w:numPr>
        <w:shd w:val="clear" w:color="auto" w:fill="FFFFFF"/>
        <w:ind w:left="0" w:firstLine="426"/>
        <w:jc w:val="both"/>
        <w:rPr>
          <w:color w:val="000000"/>
        </w:rPr>
      </w:pPr>
      <w:r w:rsidRPr="00F01D8E">
        <w:rPr>
          <w:color w:val="000000"/>
        </w:rPr>
        <w:t xml:space="preserve">Работник </w:t>
      </w:r>
      <w:r w:rsidR="00D02336" w:rsidRPr="00F01D8E">
        <w:t>Центра</w:t>
      </w:r>
      <w:r w:rsidR="00D02336" w:rsidRPr="00F01D8E">
        <w:rPr>
          <w:color w:val="000000"/>
        </w:rPr>
        <w:t xml:space="preserve"> </w:t>
      </w:r>
      <w:r w:rsidRPr="00F01D8E">
        <w:rPr>
          <w:color w:val="000000"/>
        </w:rPr>
        <w:t>участвует в принятии кадровых решений в отношении лиц, являющихся его родственниками, друзьями или иными лицами, с которым связана его личная заинтересованность.</w:t>
      </w:r>
    </w:p>
    <w:p w:rsidR="005E3DFB" w:rsidRPr="00F01D8E" w:rsidRDefault="005E3DFB" w:rsidP="005D200B">
      <w:pPr>
        <w:pStyle w:val="af0"/>
        <w:shd w:val="clear" w:color="auto" w:fill="FFFFFF"/>
        <w:ind w:firstLine="426"/>
        <w:jc w:val="both"/>
        <w:rPr>
          <w:color w:val="000000"/>
        </w:rPr>
      </w:pPr>
      <w:r w:rsidRPr="00F01D8E">
        <w:rPr>
          <w:color w:val="000000"/>
          <w:u w:val="single"/>
        </w:rPr>
        <w:t>Возможные способы урегулирования:</w:t>
      </w:r>
      <w:r w:rsidRPr="00F01D8E">
        <w:rPr>
          <w:color w:val="000000"/>
        </w:rPr>
        <w:t xml:space="preserve"> отстранение работника от принятия решения, которое является предметом конфликта интересов; перевод работника (его подчиненного) на иную должность или изменение круга его должностных обязанностей.</w:t>
      </w:r>
    </w:p>
    <w:p w:rsidR="005E3DFB" w:rsidRPr="00F01D8E" w:rsidRDefault="005E3DFB" w:rsidP="003B589E">
      <w:pPr>
        <w:pStyle w:val="af0"/>
        <w:numPr>
          <w:ilvl w:val="1"/>
          <w:numId w:val="8"/>
        </w:numPr>
        <w:shd w:val="clear" w:color="auto" w:fill="FFFFFF"/>
        <w:ind w:left="0" w:firstLine="426"/>
        <w:jc w:val="both"/>
        <w:rPr>
          <w:color w:val="000000"/>
        </w:rPr>
      </w:pPr>
      <w:r w:rsidRPr="00F01D8E">
        <w:rPr>
          <w:color w:val="000000"/>
        </w:rPr>
        <w:t xml:space="preserve">Работник </w:t>
      </w:r>
      <w:r w:rsidR="00D02336" w:rsidRPr="00F01D8E">
        <w:t>Центра</w:t>
      </w:r>
      <w:r w:rsidR="00D02336" w:rsidRPr="00F01D8E">
        <w:rPr>
          <w:color w:val="000000"/>
        </w:rPr>
        <w:t xml:space="preserve"> </w:t>
      </w:r>
      <w:r w:rsidRPr="00F01D8E">
        <w:rPr>
          <w:color w:val="000000"/>
        </w:rPr>
        <w:t>или иное лицо, с которым связана личная заинтересованность работника, выполняет или намерен выполнять оплачиваемую работу в иной организации, имеющей деловые отношения с Организацией, намеревающейся установить такие отношения или являющейся ее конкурентом.</w:t>
      </w:r>
    </w:p>
    <w:p w:rsidR="005E3DFB" w:rsidRPr="00F01D8E" w:rsidRDefault="005E3DFB" w:rsidP="005D200B">
      <w:pPr>
        <w:pStyle w:val="af0"/>
        <w:shd w:val="clear" w:color="auto" w:fill="FFFFFF"/>
        <w:ind w:firstLine="426"/>
        <w:jc w:val="both"/>
        <w:rPr>
          <w:color w:val="000000"/>
        </w:rPr>
      </w:pPr>
      <w:r w:rsidRPr="00F01D8E">
        <w:rPr>
          <w:color w:val="000000"/>
          <w:u w:val="single"/>
        </w:rPr>
        <w:t>Возможные способы урегулирования</w:t>
      </w:r>
      <w:r w:rsidRPr="00F01D8E">
        <w:rPr>
          <w:color w:val="000000"/>
        </w:rPr>
        <w:t>: отстранение работника от принятия решения, которое является предметом конфликта интересов; рекомендация работнику отказаться от выполнения иной оплачиваемой работы.</w:t>
      </w:r>
    </w:p>
    <w:p w:rsidR="005E3DFB" w:rsidRPr="00F01D8E" w:rsidRDefault="005E3DFB" w:rsidP="003B589E">
      <w:pPr>
        <w:pStyle w:val="af0"/>
        <w:numPr>
          <w:ilvl w:val="1"/>
          <w:numId w:val="8"/>
        </w:numPr>
        <w:shd w:val="clear" w:color="auto" w:fill="FFFFFF"/>
        <w:ind w:left="0" w:firstLine="426"/>
        <w:jc w:val="both"/>
        <w:rPr>
          <w:color w:val="000000"/>
        </w:rPr>
      </w:pPr>
      <w:r w:rsidRPr="00F01D8E">
        <w:rPr>
          <w:color w:val="000000"/>
        </w:rPr>
        <w:t xml:space="preserve">Работник </w:t>
      </w:r>
      <w:r w:rsidR="00D02336" w:rsidRPr="00F01D8E">
        <w:t>Центра</w:t>
      </w:r>
      <w:r w:rsidR="00D02336" w:rsidRPr="00F01D8E">
        <w:rPr>
          <w:color w:val="000000"/>
        </w:rPr>
        <w:t xml:space="preserve"> </w:t>
      </w:r>
      <w:r w:rsidRPr="00F01D8E">
        <w:rPr>
          <w:color w:val="000000"/>
        </w:rPr>
        <w:t>принимает решение о закупке Предприятием товаров, являющихся результатами интеллектуальной деятельности, на которую он или иное лицо, с которым связана личная заинтересованность работника, обладает исключительными правами.</w:t>
      </w:r>
    </w:p>
    <w:p w:rsidR="005E3DFB" w:rsidRPr="00F01D8E" w:rsidRDefault="005E3DFB" w:rsidP="005D200B">
      <w:pPr>
        <w:pStyle w:val="af0"/>
        <w:shd w:val="clear" w:color="auto" w:fill="FFFFFF"/>
        <w:ind w:firstLine="426"/>
        <w:jc w:val="both"/>
        <w:rPr>
          <w:color w:val="000000"/>
        </w:rPr>
      </w:pPr>
      <w:r w:rsidRPr="00F01D8E">
        <w:rPr>
          <w:color w:val="000000"/>
          <w:u w:val="single"/>
        </w:rPr>
        <w:t>Возможные способы урегулирования</w:t>
      </w:r>
      <w:r w:rsidRPr="00F01D8E">
        <w:rPr>
          <w:color w:val="000000"/>
        </w:rPr>
        <w:t>: отстранение работника от принятия решения, которое является предметом конфликта интересов.</w:t>
      </w:r>
    </w:p>
    <w:p w:rsidR="005E3DFB" w:rsidRPr="00F01D8E" w:rsidRDefault="005E3DFB" w:rsidP="003B589E">
      <w:pPr>
        <w:pStyle w:val="af0"/>
        <w:numPr>
          <w:ilvl w:val="1"/>
          <w:numId w:val="8"/>
        </w:numPr>
        <w:shd w:val="clear" w:color="auto" w:fill="FFFFFF"/>
        <w:ind w:left="0" w:firstLine="426"/>
        <w:jc w:val="both"/>
        <w:rPr>
          <w:color w:val="000000"/>
        </w:rPr>
      </w:pPr>
      <w:r w:rsidRPr="00F01D8E">
        <w:rPr>
          <w:color w:val="000000"/>
        </w:rPr>
        <w:t xml:space="preserve">Работник </w:t>
      </w:r>
      <w:r w:rsidR="00D02336" w:rsidRPr="00F01D8E">
        <w:t>Центра</w:t>
      </w:r>
      <w:r w:rsidR="00D02336" w:rsidRPr="00F01D8E">
        <w:rPr>
          <w:color w:val="000000"/>
        </w:rPr>
        <w:t xml:space="preserve"> </w:t>
      </w:r>
      <w:r w:rsidRPr="00F01D8E">
        <w:rPr>
          <w:color w:val="000000"/>
        </w:rPr>
        <w:t>или иное лицо, с которым связана личная заинтересованность работника, владеет ценными бумагами</w:t>
      </w:r>
      <w:r w:rsidR="00D02336" w:rsidRPr="00F01D8E">
        <w:t xml:space="preserve"> учреждения</w:t>
      </w:r>
      <w:r w:rsidRPr="00F01D8E">
        <w:rPr>
          <w:color w:val="000000"/>
        </w:rPr>
        <w:t>, которая имеет деловые отношения с Организацией, намеревается установить такие отношения или является ее конкурентом.</w:t>
      </w:r>
    </w:p>
    <w:p w:rsidR="005E3DFB" w:rsidRDefault="005E3DFB" w:rsidP="005D200B">
      <w:pPr>
        <w:pStyle w:val="af0"/>
        <w:shd w:val="clear" w:color="auto" w:fill="FFFFFF"/>
        <w:ind w:firstLine="426"/>
        <w:jc w:val="both"/>
        <w:rPr>
          <w:color w:val="000000"/>
        </w:rPr>
      </w:pPr>
      <w:r w:rsidRPr="00F01D8E">
        <w:rPr>
          <w:color w:val="000000"/>
          <w:u w:val="single"/>
        </w:rPr>
        <w:t>Возможные способы урегулирования</w:t>
      </w:r>
      <w:r w:rsidRPr="00F01D8E">
        <w:rPr>
          <w:color w:val="000000"/>
        </w:rPr>
        <w:t>: отстранение работника от принятия решения, которое является предметом конфликта интересов; изменение трудовых обязанностей работника; рекомендация работнику продать имеющиеся ценные бумаги или передать их в доверительное управление.</w:t>
      </w:r>
    </w:p>
    <w:p w:rsidR="005E3DFB" w:rsidRPr="00F01D8E" w:rsidRDefault="005E3DFB" w:rsidP="003B589E">
      <w:pPr>
        <w:pStyle w:val="af0"/>
        <w:numPr>
          <w:ilvl w:val="1"/>
          <w:numId w:val="8"/>
        </w:numPr>
        <w:shd w:val="clear" w:color="auto" w:fill="FFFFFF"/>
        <w:ind w:left="0" w:firstLine="426"/>
        <w:jc w:val="both"/>
        <w:rPr>
          <w:color w:val="000000"/>
        </w:rPr>
      </w:pPr>
      <w:r w:rsidRPr="00F01D8E">
        <w:rPr>
          <w:color w:val="000000"/>
        </w:rPr>
        <w:t xml:space="preserve">Работник </w:t>
      </w:r>
      <w:r w:rsidR="00D02336" w:rsidRPr="00F01D8E">
        <w:t>Центра</w:t>
      </w:r>
      <w:r w:rsidR="00D02336" w:rsidRPr="00F01D8E">
        <w:rPr>
          <w:color w:val="000000"/>
        </w:rPr>
        <w:t xml:space="preserve"> </w:t>
      </w:r>
      <w:r w:rsidRPr="00F01D8E">
        <w:rPr>
          <w:color w:val="000000"/>
        </w:rPr>
        <w:t>или иное лицо, с которым связана личная заинтересованность работника, имеет финансовые или имущественные обязательства перед</w:t>
      </w:r>
      <w:r w:rsidR="00D02336" w:rsidRPr="00F01D8E">
        <w:rPr>
          <w:color w:val="000000"/>
        </w:rPr>
        <w:t xml:space="preserve"> учреждением, который</w:t>
      </w:r>
      <w:r w:rsidRPr="00F01D8E">
        <w:rPr>
          <w:color w:val="000000"/>
        </w:rPr>
        <w:t xml:space="preserve"> имеет деловые отношения с </w:t>
      </w:r>
      <w:r w:rsidR="00D02336" w:rsidRPr="00F01D8E">
        <w:t>Центром</w:t>
      </w:r>
      <w:r w:rsidRPr="00F01D8E">
        <w:rPr>
          <w:color w:val="000000"/>
        </w:rPr>
        <w:t>, намеревается установить такие отношения или является ее конкурентом.</w:t>
      </w:r>
    </w:p>
    <w:p w:rsidR="005E3DFB" w:rsidRPr="00F01D8E" w:rsidRDefault="005E3DFB" w:rsidP="005D200B">
      <w:pPr>
        <w:pStyle w:val="af0"/>
        <w:shd w:val="clear" w:color="auto" w:fill="FFFFFF"/>
        <w:ind w:firstLine="426"/>
        <w:jc w:val="both"/>
        <w:rPr>
          <w:color w:val="000000"/>
        </w:rPr>
      </w:pPr>
      <w:r w:rsidRPr="00F01D8E">
        <w:rPr>
          <w:color w:val="000000"/>
          <w:u w:val="single"/>
        </w:rPr>
        <w:t>Возможные способы урегулирования</w:t>
      </w:r>
      <w:r w:rsidRPr="00F01D8E">
        <w:rPr>
          <w:color w:val="000000"/>
        </w:rPr>
        <w:t>: отстранение работника от принятия решения, которое является предметом конфликта интересов; изменение трудовых обязанностей работника; помощь работнику в выполнении финансовых или имущественных обязательств, например, путем предоставления ссуды организацией-работодателем.</w:t>
      </w:r>
    </w:p>
    <w:p w:rsidR="00F01D8E" w:rsidRPr="00F01D8E" w:rsidRDefault="00F01D8E" w:rsidP="00F01D8E">
      <w:pPr>
        <w:pStyle w:val="af0"/>
        <w:shd w:val="clear" w:color="auto" w:fill="FFFFFF"/>
        <w:ind w:firstLine="567"/>
        <w:jc w:val="both"/>
        <w:rPr>
          <w:color w:val="000000"/>
        </w:rPr>
      </w:pPr>
    </w:p>
    <w:p w:rsidR="005E3DFB" w:rsidRPr="00F01D8E" w:rsidRDefault="005E3DFB" w:rsidP="003B589E">
      <w:pPr>
        <w:pStyle w:val="af0"/>
        <w:numPr>
          <w:ilvl w:val="1"/>
          <w:numId w:val="8"/>
        </w:numPr>
        <w:shd w:val="clear" w:color="auto" w:fill="FFFFFF"/>
        <w:ind w:left="0" w:firstLine="426"/>
        <w:jc w:val="both"/>
        <w:rPr>
          <w:color w:val="000000"/>
        </w:rPr>
      </w:pPr>
      <w:r w:rsidRPr="00F01D8E">
        <w:rPr>
          <w:color w:val="000000"/>
        </w:rPr>
        <w:lastRenderedPageBreak/>
        <w:t xml:space="preserve">Работник </w:t>
      </w:r>
      <w:r w:rsidR="00F01D8E" w:rsidRPr="00F01D8E">
        <w:t>Центра</w:t>
      </w:r>
      <w:r w:rsidR="00F01D8E" w:rsidRPr="00F01D8E">
        <w:rPr>
          <w:color w:val="000000"/>
        </w:rPr>
        <w:t xml:space="preserve"> </w:t>
      </w:r>
      <w:r w:rsidRPr="00F01D8E">
        <w:rPr>
          <w:color w:val="000000"/>
        </w:rPr>
        <w:t xml:space="preserve">принимает решения об установлении (сохранении) деловых отношений </w:t>
      </w:r>
      <w:r w:rsidR="00F01D8E" w:rsidRPr="00F01D8E">
        <w:t>Центра</w:t>
      </w:r>
      <w:r w:rsidR="00F01D8E" w:rsidRPr="00F01D8E">
        <w:rPr>
          <w:color w:val="000000"/>
        </w:rPr>
        <w:t xml:space="preserve"> </w:t>
      </w:r>
      <w:r w:rsidRPr="00F01D8E">
        <w:rPr>
          <w:color w:val="000000"/>
        </w:rPr>
        <w:t>с организацией, которая имеет перед работником или иным лицом, с которым связана личная заинтересованность работника, финансовые или имущественные обязательства.</w:t>
      </w:r>
    </w:p>
    <w:p w:rsidR="005E3DFB" w:rsidRPr="00F01D8E" w:rsidRDefault="005E3DFB" w:rsidP="005D200B">
      <w:pPr>
        <w:pStyle w:val="af0"/>
        <w:shd w:val="clear" w:color="auto" w:fill="FFFFFF"/>
        <w:ind w:firstLine="426"/>
        <w:jc w:val="both"/>
        <w:rPr>
          <w:color w:val="000000"/>
        </w:rPr>
      </w:pPr>
      <w:r w:rsidRPr="00F01D8E">
        <w:rPr>
          <w:color w:val="000000"/>
          <w:u w:val="single"/>
        </w:rPr>
        <w:t>Возможные способы</w:t>
      </w:r>
      <w:r w:rsidRPr="00F01D8E">
        <w:rPr>
          <w:color w:val="000000"/>
        </w:rPr>
        <w:t xml:space="preserve"> урегулирования: отстранение работника от принятия решения, которое является предметом конфликта интересов; изменение трудовых обязанностей работника.</w:t>
      </w:r>
    </w:p>
    <w:p w:rsidR="005E3DFB" w:rsidRPr="00F01D8E" w:rsidRDefault="005E3DFB" w:rsidP="003B589E">
      <w:pPr>
        <w:pStyle w:val="af0"/>
        <w:numPr>
          <w:ilvl w:val="1"/>
          <w:numId w:val="8"/>
        </w:numPr>
        <w:shd w:val="clear" w:color="auto" w:fill="FFFFFF"/>
        <w:ind w:left="0" w:firstLine="426"/>
        <w:jc w:val="both"/>
        <w:rPr>
          <w:color w:val="000000"/>
        </w:rPr>
      </w:pPr>
      <w:r w:rsidRPr="00F01D8E">
        <w:rPr>
          <w:color w:val="000000"/>
        </w:rPr>
        <w:t xml:space="preserve">Работник </w:t>
      </w:r>
      <w:r w:rsidR="00F01D8E" w:rsidRPr="00F01D8E">
        <w:t>Центра</w:t>
      </w:r>
      <w:r w:rsidR="00F01D8E" w:rsidRPr="00F01D8E">
        <w:rPr>
          <w:color w:val="000000"/>
        </w:rPr>
        <w:t xml:space="preserve"> </w:t>
      </w:r>
      <w:r w:rsidRPr="00F01D8E">
        <w:rPr>
          <w:color w:val="000000"/>
        </w:rPr>
        <w:t>или иное лицо, с которым связана личная заинтересованность работника, получает материальные блага или услуги от организации, которая имеет деловые отношения с</w:t>
      </w:r>
      <w:r w:rsidR="00F01D8E" w:rsidRPr="00F01D8E">
        <w:t xml:space="preserve"> Центром</w:t>
      </w:r>
      <w:r w:rsidRPr="00F01D8E">
        <w:rPr>
          <w:color w:val="000000"/>
        </w:rPr>
        <w:t>, намеревается установить такие отношения или является ее конкурентом.</w:t>
      </w:r>
    </w:p>
    <w:p w:rsidR="005E3DFB" w:rsidRPr="00F01D8E" w:rsidRDefault="005E3DFB" w:rsidP="005D200B">
      <w:pPr>
        <w:pStyle w:val="af0"/>
        <w:shd w:val="clear" w:color="auto" w:fill="FFFFFF"/>
        <w:ind w:firstLine="426"/>
        <w:jc w:val="both"/>
        <w:rPr>
          <w:color w:val="000000"/>
        </w:rPr>
      </w:pPr>
      <w:r w:rsidRPr="00F01D8E">
        <w:rPr>
          <w:color w:val="000000"/>
          <w:u w:val="single"/>
        </w:rPr>
        <w:t>Возможные способы урегулирования</w:t>
      </w:r>
      <w:r w:rsidRPr="00F01D8E">
        <w:rPr>
          <w:color w:val="000000"/>
        </w:rPr>
        <w:t>: рекомендация работнику отказаться от предоставляемых благ или услуг; отстранение работника от принятия решения, которое является предметом конфликта интересов; изменение трудовых обязанностей работника.</w:t>
      </w:r>
    </w:p>
    <w:p w:rsidR="005E3DFB" w:rsidRPr="00F01D8E" w:rsidRDefault="005E3DFB" w:rsidP="003B589E">
      <w:pPr>
        <w:pStyle w:val="af0"/>
        <w:numPr>
          <w:ilvl w:val="1"/>
          <w:numId w:val="8"/>
        </w:numPr>
        <w:shd w:val="clear" w:color="auto" w:fill="FFFFFF"/>
        <w:ind w:left="0" w:firstLine="426"/>
        <w:jc w:val="both"/>
        <w:rPr>
          <w:color w:val="000000"/>
        </w:rPr>
      </w:pPr>
      <w:r w:rsidRPr="00F01D8E">
        <w:rPr>
          <w:color w:val="000000"/>
        </w:rPr>
        <w:t xml:space="preserve">Работник </w:t>
      </w:r>
      <w:r w:rsidR="00F01D8E" w:rsidRPr="00F01D8E">
        <w:t>Центра</w:t>
      </w:r>
      <w:r w:rsidR="00F01D8E" w:rsidRPr="00F01D8E">
        <w:rPr>
          <w:color w:val="000000"/>
        </w:rPr>
        <w:t xml:space="preserve"> </w:t>
      </w:r>
      <w:r w:rsidRPr="00F01D8E">
        <w:rPr>
          <w:color w:val="000000"/>
        </w:rPr>
        <w:t>или иное лицо, с которым связана личная заинтересованность работника, получает дорогостоящие подарки от своего подчиненного или иного работника</w:t>
      </w:r>
      <w:r w:rsidR="00F01D8E" w:rsidRPr="00F01D8E">
        <w:t xml:space="preserve"> Центра</w:t>
      </w:r>
      <w:r w:rsidRPr="00F01D8E">
        <w:rPr>
          <w:color w:val="000000"/>
        </w:rPr>
        <w:t>, в отношении которого работник выполняет контрольные функции.</w:t>
      </w:r>
    </w:p>
    <w:p w:rsidR="005E3DFB" w:rsidRPr="00F01D8E" w:rsidRDefault="005E3DFB" w:rsidP="005D200B">
      <w:pPr>
        <w:pStyle w:val="af0"/>
        <w:shd w:val="clear" w:color="auto" w:fill="FFFFFF"/>
        <w:ind w:firstLine="426"/>
        <w:jc w:val="both"/>
        <w:rPr>
          <w:color w:val="000000"/>
        </w:rPr>
      </w:pPr>
      <w:r w:rsidRPr="00F01D8E">
        <w:rPr>
          <w:color w:val="000000"/>
          <w:u w:val="single"/>
        </w:rPr>
        <w:t>Возможные способы урегулирования</w:t>
      </w:r>
      <w:r w:rsidRPr="00F01D8E">
        <w:rPr>
          <w:color w:val="000000"/>
        </w:rPr>
        <w:t>: рекомендация работнику вернуть дорогостоящий подарок дарителю; установление правил корпоративного поведения, рекомендующих воздерживаться от дарения/принятия дорогостоящих подарков; перевод работника (его подчиненного) на иную должность или изменение круга его должностных обязанностей.</w:t>
      </w:r>
    </w:p>
    <w:p w:rsidR="005E3DFB" w:rsidRPr="00F01D8E" w:rsidRDefault="005E3DFB" w:rsidP="003B589E">
      <w:pPr>
        <w:pStyle w:val="af0"/>
        <w:numPr>
          <w:ilvl w:val="1"/>
          <w:numId w:val="8"/>
        </w:numPr>
        <w:shd w:val="clear" w:color="auto" w:fill="FFFFFF"/>
        <w:ind w:left="0" w:firstLine="426"/>
        <w:jc w:val="both"/>
        <w:rPr>
          <w:color w:val="000000"/>
        </w:rPr>
      </w:pPr>
      <w:r w:rsidRPr="00F01D8E">
        <w:rPr>
          <w:color w:val="000000"/>
        </w:rPr>
        <w:t xml:space="preserve">Работник </w:t>
      </w:r>
      <w:r w:rsidR="00F01D8E" w:rsidRPr="00F01D8E">
        <w:t>Центра</w:t>
      </w:r>
      <w:r w:rsidR="00F01D8E" w:rsidRPr="00F01D8E">
        <w:rPr>
          <w:color w:val="000000"/>
        </w:rPr>
        <w:t xml:space="preserve"> </w:t>
      </w:r>
      <w:r w:rsidRPr="00F01D8E">
        <w:rPr>
          <w:color w:val="000000"/>
        </w:rPr>
        <w:t xml:space="preserve">уполномочен принимать решения об установлении, сохранении или прекращении деловых отношений </w:t>
      </w:r>
      <w:r w:rsidR="00F01D8E" w:rsidRPr="00F01D8E">
        <w:t>Центра</w:t>
      </w:r>
      <w:r w:rsidR="00F01D8E" w:rsidRPr="00F01D8E">
        <w:rPr>
          <w:color w:val="000000"/>
        </w:rPr>
        <w:t xml:space="preserve"> </w:t>
      </w:r>
      <w:r w:rsidRPr="00F01D8E">
        <w:rPr>
          <w:color w:val="000000"/>
        </w:rPr>
        <w:t>с организацией, от которой ему поступает предложение трудоустройства.</w:t>
      </w:r>
    </w:p>
    <w:p w:rsidR="005E3DFB" w:rsidRPr="00F01D8E" w:rsidRDefault="005E3DFB" w:rsidP="005D200B">
      <w:pPr>
        <w:pStyle w:val="af0"/>
        <w:shd w:val="clear" w:color="auto" w:fill="FFFFFF"/>
        <w:ind w:firstLine="426"/>
        <w:jc w:val="both"/>
        <w:rPr>
          <w:color w:val="000000"/>
        </w:rPr>
      </w:pPr>
      <w:r w:rsidRPr="00F01D8E">
        <w:rPr>
          <w:color w:val="000000"/>
          <w:u w:val="single"/>
        </w:rPr>
        <w:t>Возможные способы урегулирования</w:t>
      </w:r>
      <w:r w:rsidRPr="00F01D8E">
        <w:rPr>
          <w:color w:val="000000"/>
        </w:rPr>
        <w:t>: отстранение работника от принятия решения, которое является предметом конфликта интересов.</w:t>
      </w:r>
    </w:p>
    <w:p w:rsidR="005E3DFB" w:rsidRPr="00F01D8E" w:rsidRDefault="005E3DFB" w:rsidP="003B589E">
      <w:pPr>
        <w:pStyle w:val="af0"/>
        <w:numPr>
          <w:ilvl w:val="1"/>
          <w:numId w:val="8"/>
        </w:numPr>
        <w:shd w:val="clear" w:color="auto" w:fill="FFFFFF"/>
        <w:ind w:left="0" w:firstLine="426"/>
        <w:jc w:val="both"/>
        <w:rPr>
          <w:color w:val="000000"/>
        </w:rPr>
      </w:pPr>
      <w:r w:rsidRPr="00F01D8E">
        <w:rPr>
          <w:color w:val="000000"/>
        </w:rPr>
        <w:t xml:space="preserve">Работник </w:t>
      </w:r>
      <w:r w:rsidR="00F01D8E" w:rsidRPr="00F01D8E">
        <w:t>Центра</w:t>
      </w:r>
      <w:r w:rsidRPr="00F01D8E">
        <w:rPr>
          <w:color w:val="000000"/>
        </w:rPr>
        <w:t xml:space="preserve"> использует информацию, ставшую ему известной в ходе выполнения трудовых обязанностей, для получения выгоды или конкурентных преимуществ, при совершении коммерческих сделок для себя или иного лица, с которым связана личная заинтересованность работника.</w:t>
      </w:r>
    </w:p>
    <w:p w:rsidR="005E3DFB" w:rsidRPr="00F01D8E" w:rsidRDefault="005E3DFB" w:rsidP="005D200B">
      <w:pPr>
        <w:pStyle w:val="af0"/>
        <w:shd w:val="clear" w:color="auto" w:fill="FFFFFF"/>
        <w:ind w:firstLine="426"/>
        <w:jc w:val="both"/>
        <w:rPr>
          <w:color w:val="000000"/>
        </w:rPr>
      </w:pPr>
      <w:r w:rsidRPr="00F01D8E">
        <w:rPr>
          <w:color w:val="000000"/>
          <w:u w:val="single"/>
        </w:rPr>
        <w:t>Возможные способы урегулирования</w:t>
      </w:r>
      <w:r w:rsidRPr="00F01D8E">
        <w:rPr>
          <w:color w:val="000000"/>
        </w:rPr>
        <w:t>: установление правил корпоративного поведения, запрещающих работникам разглашение или использование в личных целях информации, ставшей им известной в связи с выполнением трудовых обязанностей.</w:t>
      </w:r>
    </w:p>
    <w:p w:rsidR="005E3DFB" w:rsidRDefault="005E3DFB" w:rsidP="005E3DF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E3DFB" w:rsidRDefault="005E3DFB" w:rsidP="005E3DF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E3DFB" w:rsidRDefault="005E3DFB" w:rsidP="005E3DF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5E3DFB" w:rsidRDefault="005E3DFB" w:rsidP="005E3DF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D90C0D" w:rsidRDefault="00D90C0D" w:rsidP="00C16057">
      <w:pPr>
        <w:widowControl w:val="0"/>
        <w:autoSpaceDE w:val="0"/>
        <w:autoSpaceDN w:val="0"/>
        <w:adjustRightInd w:val="0"/>
        <w:spacing w:after="0" w:line="240" w:lineRule="auto"/>
        <w:ind w:firstLine="5387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C16057" w:rsidRDefault="00C16057" w:rsidP="00C16057">
      <w:pPr>
        <w:widowControl w:val="0"/>
        <w:autoSpaceDE w:val="0"/>
        <w:autoSpaceDN w:val="0"/>
        <w:adjustRightInd w:val="0"/>
        <w:spacing w:after="0" w:line="240" w:lineRule="auto"/>
        <w:ind w:firstLine="5387"/>
        <w:rPr>
          <w:rFonts w:ascii="Times New Roman" w:hAnsi="Times New Roman" w:cs="Times New Roman"/>
          <w:sz w:val="28"/>
          <w:szCs w:val="28"/>
        </w:rPr>
      </w:pPr>
    </w:p>
    <w:p w:rsidR="005E3DFB" w:rsidRDefault="005E3DFB" w:rsidP="00C16057">
      <w:pPr>
        <w:widowControl w:val="0"/>
        <w:autoSpaceDE w:val="0"/>
        <w:autoSpaceDN w:val="0"/>
        <w:adjustRightInd w:val="0"/>
        <w:spacing w:after="0" w:line="240" w:lineRule="auto"/>
        <w:ind w:firstLine="5387"/>
        <w:rPr>
          <w:rFonts w:ascii="Times New Roman" w:hAnsi="Times New Roman" w:cs="Times New Roman"/>
          <w:sz w:val="28"/>
          <w:szCs w:val="28"/>
        </w:rPr>
      </w:pPr>
    </w:p>
    <w:p w:rsidR="005E3DFB" w:rsidRDefault="005E3DFB" w:rsidP="00C16057">
      <w:pPr>
        <w:widowControl w:val="0"/>
        <w:autoSpaceDE w:val="0"/>
        <w:autoSpaceDN w:val="0"/>
        <w:adjustRightInd w:val="0"/>
        <w:spacing w:after="0" w:line="240" w:lineRule="auto"/>
        <w:ind w:firstLine="5387"/>
        <w:rPr>
          <w:rFonts w:ascii="Times New Roman" w:hAnsi="Times New Roman" w:cs="Times New Roman"/>
          <w:sz w:val="28"/>
          <w:szCs w:val="28"/>
        </w:rPr>
      </w:pPr>
    </w:p>
    <w:p w:rsidR="005E3DFB" w:rsidRDefault="005E3DFB" w:rsidP="00C16057">
      <w:pPr>
        <w:widowControl w:val="0"/>
        <w:autoSpaceDE w:val="0"/>
        <w:autoSpaceDN w:val="0"/>
        <w:adjustRightInd w:val="0"/>
        <w:spacing w:after="0" w:line="240" w:lineRule="auto"/>
        <w:ind w:firstLine="5387"/>
        <w:rPr>
          <w:rFonts w:ascii="Times New Roman" w:hAnsi="Times New Roman" w:cs="Times New Roman"/>
          <w:sz w:val="28"/>
          <w:szCs w:val="28"/>
        </w:rPr>
      </w:pPr>
    </w:p>
    <w:p w:rsidR="005E3DFB" w:rsidRDefault="005E3DFB" w:rsidP="00C16057">
      <w:pPr>
        <w:widowControl w:val="0"/>
        <w:autoSpaceDE w:val="0"/>
        <w:autoSpaceDN w:val="0"/>
        <w:adjustRightInd w:val="0"/>
        <w:spacing w:after="0" w:line="240" w:lineRule="auto"/>
        <w:ind w:firstLine="5387"/>
        <w:rPr>
          <w:rFonts w:ascii="Times New Roman" w:hAnsi="Times New Roman" w:cs="Times New Roman"/>
          <w:sz w:val="28"/>
          <w:szCs w:val="28"/>
        </w:rPr>
      </w:pPr>
    </w:p>
    <w:p w:rsidR="005E3DFB" w:rsidRDefault="005E3DFB" w:rsidP="00C16057">
      <w:pPr>
        <w:widowControl w:val="0"/>
        <w:autoSpaceDE w:val="0"/>
        <w:autoSpaceDN w:val="0"/>
        <w:adjustRightInd w:val="0"/>
        <w:spacing w:after="0" w:line="240" w:lineRule="auto"/>
        <w:ind w:firstLine="5387"/>
        <w:rPr>
          <w:rFonts w:ascii="Times New Roman" w:hAnsi="Times New Roman" w:cs="Times New Roman"/>
          <w:sz w:val="28"/>
          <w:szCs w:val="28"/>
        </w:rPr>
      </w:pPr>
    </w:p>
    <w:p w:rsidR="005E3DFB" w:rsidRDefault="005E3DFB" w:rsidP="00C16057">
      <w:pPr>
        <w:widowControl w:val="0"/>
        <w:autoSpaceDE w:val="0"/>
        <w:autoSpaceDN w:val="0"/>
        <w:adjustRightInd w:val="0"/>
        <w:spacing w:after="0" w:line="240" w:lineRule="auto"/>
        <w:ind w:firstLine="5387"/>
        <w:rPr>
          <w:rFonts w:ascii="Times New Roman" w:hAnsi="Times New Roman" w:cs="Times New Roman"/>
          <w:sz w:val="28"/>
          <w:szCs w:val="28"/>
        </w:rPr>
      </w:pPr>
    </w:p>
    <w:p w:rsidR="005E3DFB" w:rsidRDefault="005E3DFB" w:rsidP="00C16057">
      <w:pPr>
        <w:widowControl w:val="0"/>
        <w:autoSpaceDE w:val="0"/>
        <w:autoSpaceDN w:val="0"/>
        <w:adjustRightInd w:val="0"/>
        <w:spacing w:after="0" w:line="240" w:lineRule="auto"/>
        <w:ind w:firstLine="5387"/>
        <w:rPr>
          <w:rFonts w:ascii="Times New Roman" w:hAnsi="Times New Roman" w:cs="Times New Roman"/>
          <w:sz w:val="28"/>
          <w:szCs w:val="28"/>
        </w:rPr>
      </w:pPr>
    </w:p>
    <w:p w:rsidR="005E3DFB" w:rsidRDefault="005E3DFB" w:rsidP="00C16057">
      <w:pPr>
        <w:widowControl w:val="0"/>
        <w:autoSpaceDE w:val="0"/>
        <w:autoSpaceDN w:val="0"/>
        <w:adjustRightInd w:val="0"/>
        <w:spacing w:after="0" w:line="240" w:lineRule="auto"/>
        <w:ind w:firstLine="5387"/>
        <w:rPr>
          <w:rFonts w:ascii="Times New Roman" w:hAnsi="Times New Roman" w:cs="Times New Roman"/>
          <w:sz w:val="28"/>
          <w:szCs w:val="28"/>
        </w:rPr>
      </w:pPr>
    </w:p>
    <w:p w:rsidR="00F01D8E" w:rsidRPr="00012EB5" w:rsidRDefault="00F01D8E" w:rsidP="00F01D8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№2 </w:t>
      </w:r>
    </w:p>
    <w:p w:rsidR="00F01D8E" w:rsidRPr="00F01D8E" w:rsidRDefault="00F01D8E" w:rsidP="00F01D8E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01D8E">
        <w:rPr>
          <w:rFonts w:ascii="Times New Roman" w:hAnsi="Times New Roman" w:cs="Times New Roman"/>
          <w:sz w:val="24"/>
          <w:szCs w:val="24"/>
        </w:rPr>
        <w:t>к Положению о конфликте интересов и мерах по его урегулированию</w:t>
      </w:r>
    </w:p>
    <w:p w:rsidR="00F01D8E" w:rsidRDefault="00F01D8E" w:rsidP="00F01D8E">
      <w:pPr>
        <w:pStyle w:val="Default0"/>
        <w:jc w:val="center"/>
        <w:rPr>
          <w:b/>
          <w:bCs/>
        </w:rPr>
      </w:pPr>
    </w:p>
    <w:p w:rsidR="00F01D8E" w:rsidRPr="00B50504" w:rsidRDefault="00F01D8E" w:rsidP="00F01D8E">
      <w:pPr>
        <w:pStyle w:val="Default0"/>
        <w:jc w:val="center"/>
        <w:rPr>
          <w:b/>
        </w:rPr>
      </w:pPr>
      <w:r w:rsidRPr="00B50504">
        <w:rPr>
          <w:b/>
          <w:bCs/>
        </w:rPr>
        <w:t>ПОЛОЖЕНИЕ</w:t>
      </w:r>
    </w:p>
    <w:p w:rsidR="00F01D8E" w:rsidRPr="00B50504" w:rsidRDefault="00F01D8E" w:rsidP="00F01D8E">
      <w:pPr>
        <w:pStyle w:val="Default0"/>
        <w:jc w:val="center"/>
        <w:rPr>
          <w:b/>
        </w:rPr>
      </w:pPr>
      <w:r w:rsidRPr="00B50504">
        <w:rPr>
          <w:b/>
          <w:bCs/>
        </w:rPr>
        <w:t>о комиссии по урегулированию конфликта интересов</w:t>
      </w:r>
    </w:p>
    <w:p w:rsidR="00DB68E2" w:rsidRDefault="00F01D8E" w:rsidP="00F01D8E">
      <w:pPr>
        <w:pStyle w:val="Default0"/>
        <w:jc w:val="center"/>
        <w:rPr>
          <w:b/>
        </w:rPr>
      </w:pPr>
      <w:r w:rsidRPr="00B50504">
        <w:rPr>
          <w:b/>
          <w:bCs/>
        </w:rPr>
        <w:t xml:space="preserve">в </w:t>
      </w:r>
      <w:r w:rsidRPr="009445BE">
        <w:rPr>
          <w:b/>
        </w:rPr>
        <w:t>Муниципально</w:t>
      </w:r>
      <w:r>
        <w:rPr>
          <w:b/>
        </w:rPr>
        <w:t xml:space="preserve">м </w:t>
      </w:r>
      <w:r w:rsidRPr="009445BE">
        <w:rPr>
          <w:b/>
        </w:rPr>
        <w:t xml:space="preserve"> </w:t>
      </w:r>
      <w:r w:rsidR="00DB68E2">
        <w:rPr>
          <w:b/>
        </w:rPr>
        <w:t>автономном учреждении</w:t>
      </w:r>
      <w:r w:rsidRPr="009445BE">
        <w:rPr>
          <w:b/>
        </w:rPr>
        <w:t xml:space="preserve"> д</w:t>
      </w:r>
      <w:r w:rsidR="00DB68E2">
        <w:rPr>
          <w:b/>
        </w:rPr>
        <w:t xml:space="preserve">ополнительного образования </w:t>
      </w:r>
    </w:p>
    <w:p w:rsidR="00F01D8E" w:rsidRPr="009445BE" w:rsidRDefault="00DB68E2" w:rsidP="00F01D8E">
      <w:pPr>
        <w:pStyle w:val="Default0"/>
        <w:jc w:val="center"/>
        <w:rPr>
          <w:b/>
          <w:bCs/>
        </w:rPr>
      </w:pPr>
      <w:r>
        <w:rPr>
          <w:b/>
        </w:rPr>
        <w:t>Центр дополнительного образования</w:t>
      </w:r>
    </w:p>
    <w:p w:rsidR="00F01D8E" w:rsidRPr="0042198C" w:rsidRDefault="00F01D8E" w:rsidP="00F01D8E">
      <w:pPr>
        <w:pStyle w:val="Default0"/>
        <w:jc w:val="center"/>
        <w:rPr>
          <w:b/>
          <w:bCs/>
        </w:rPr>
      </w:pPr>
    </w:p>
    <w:p w:rsidR="00F01D8E" w:rsidRPr="0042198C" w:rsidRDefault="00F01D8E" w:rsidP="003B589E">
      <w:pPr>
        <w:pStyle w:val="Default0"/>
        <w:numPr>
          <w:ilvl w:val="0"/>
          <w:numId w:val="5"/>
        </w:numPr>
        <w:jc w:val="center"/>
      </w:pPr>
      <w:r w:rsidRPr="0042198C">
        <w:rPr>
          <w:b/>
          <w:bCs/>
        </w:rPr>
        <w:t>Общие положения</w:t>
      </w:r>
    </w:p>
    <w:p w:rsidR="00F01D8E" w:rsidRPr="0042198C" w:rsidRDefault="00F01D8E" w:rsidP="00F01D8E">
      <w:pPr>
        <w:pStyle w:val="Default0"/>
        <w:ind w:firstLine="567"/>
        <w:jc w:val="both"/>
      </w:pPr>
    </w:p>
    <w:p w:rsidR="00F01D8E" w:rsidRDefault="00F01D8E" w:rsidP="003B589E">
      <w:pPr>
        <w:pStyle w:val="Default0"/>
        <w:numPr>
          <w:ilvl w:val="1"/>
          <w:numId w:val="5"/>
        </w:numPr>
        <w:ind w:left="0" w:firstLine="567"/>
        <w:jc w:val="both"/>
      </w:pPr>
      <w:r w:rsidRPr="0042198C">
        <w:t xml:space="preserve">Комиссия по урегулированию конфликта интересов в </w:t>
      </w:r>
      <w:r>
        <w:t xml:space="preserve">Муниципальном </w:t>
      </w:r>
      <w:r w:rsidRPr="00515F95">
        <w:t xml:space="preserve"> </w:t>
      </w:r>
      <w:r w:rsidR="00DB68E2">
        <w:t xml:space="preserve">автономном </w:t>
      </w:r>
      <w:r w:rsidRPr="00515F95">
        <w:t>учреждени</w:t>
      </w:r>
      <w:r w:rsidR="00DB68E2">
        <w:t>и</w:t>
      </w:r>
      <w:r w:rsidRPr="00515F95">
        <w:t xml:space="preserve"> </w:t>
      </w:r>
      <w:r w:rsidR="00DB68E2">
        <w:t xml:space="preserve">дополнительного образования Центр дополнительного образования </w:t>
      </w:r>
      <w:r w:rsidRPr="00515F95">
        <w:t>(далее - Комиссия) создана в целях рассмотрения вопросов, связанных с урегулированием</w:t>
      </w:r>
      <w:r w:rsidRPr="0042198C">
        <w:t xml:space="preserve"> ситуаций, когда личная заинтересованность лиц, влияет или может повлиять на объективное исполнение ими должностных обязанностей. </w:t>
      </w:r>
    </w:p>
    <w:p w:rsidR="00F01D8E" w:rsidRPr="00515F95" w:rsidRDefault="00F01D8E" w:rsidP="003B589E">
      <w:pPr>
        <w:pStyle w:val="Default0"/>
        <w:numPr>
          <w:ilvl w:val="1"/>
          <w:numId w:val="5"/>
        </w:numPr>
        <w:ind w:left="0" w:firstLine="567"/>
        <w:jc w:val="both"/>
      </w:pPr>
      <w:r w:rsidRPr="0042198C">
        <w:t xml:space="preserve">Комиссия в своей деятельности руководствуется Конституцией Российской Федерации, Федеральными конституционными законами, Федеральными законами, </w:t>
      </w:r>
      <w:r w:rsidRPr="00515F95">
        <w:t>законами настоящим Положением.</w:t>
      </w:r>
    </w:p>
    <w:p w:rsidR="00F01D8E" w:rsidRPr="00515F95" w:rsidRDefault="00F01D8E" w:rsidP="003B589E">
      <w:pPr>
        <w:pStyle w:val="Default0"/>
        <w:numPr>
          <w:ilvl w:val="1"/>
          <w:numId w:val="5"/>
        </w:numPr>
        <w:ind w:left="0" w:firstLine="567"/>
        <w:jc w:val="both"/>
      </w:pPr>
      <w:r w:rsidRPr="00515F95">
        <w:t>Численность и персональный состав Комиссии утверждается, и изменяется приказом ди</w:t>
      </w:r>
      <w:r>
        <w:t>ректора</w:t>
      </w:r>
      <w:r w:rsidR="00DB68E2" w:rsidRPr="00DB68E2">
        <w:t xml:space="preserve"> </w:t>
      </w:r>
      <w:r w:rsidR="00DB68E2">
        <w:t xml:space="preserve">Муниципального </w:t>
      </w:r>
      <w:r w:rsidR="00DB68E2" w:rsidRPr="00515F95">
        <w:t xml:space="preserve"> </w:t>
      </w:r>
      <w:r w:rsidR="00DB68E2">
        <w:t xml:space="preserve">автономного </w:t>
      </w:r>
      <w:r w:rsidR="00DB68E2" w:rsidRPr="00515F95">
        <w:t>учреждени</w:t>
      </w:r>
      <w:r w:rsidR="00DB68E2">
        <w:t>я</w:t>
      </w:r>
      <w:r w:rsidR="00DB68E2" w:rsidRPr="00515F95">
        <w:t xml:space="preserve"> </w:t>
      </w:r>
      <w:r w:rsidR="00DB68E2">
        <w:t>дополнительного образования Центр дополнительного образования</w:t>
      </w:r>
      <w:r w:rsidRPr="00515F95">
        <w:t xml:space="preserve"> (далее </w:t>
      </w:r>
      <w:r w:rsidR="00DB68E2">
        <w:t xml:space="preserve"> Центр</w:t>
      </w:r>
      <w:r w:rsidRPr="00515F95">
        <w:t xml:space="preserve">). </w:t>
      </w:r>
    </w:p>
    <w:p w:rsidR="00F01D8E" w:rsidRPr="00515F95" w:rsidRDefault="00F01D8E" w:rsidP="003B589E">
      <w:pPr>
        <w:pStyle w:val="Default0"/>
        <w:numPr>
          <w:ilvl w:val="1"/>
          <w:numId w:val="5"/>
        </w:numPr>
        <w:ind w:left="0" w:firstLine="567"/>
        <w:jc w:val="both"/>
      </w:pPr>
      <w:r w:rsidRPr="00515F95">
        <w:t xml:space="preserve">Комиссия по урегулированию конфликта интересов действует на постоянной основе. </w:t>
      </w:r>
    </w:p>
    <w:p w:rsidR="00F01D8E" w:rsidRPr="0042198C" w:rsidRDefault="00F01D8E" w:rsidP="00F01D8E">
      <w:pPr>
        <w:pStyle w:val="Default0"/>
        <w:ind w:firstLine="567"/>
        <w:jc w:val="both"/>
      </w:pPr>
    </w:p>
    <w:p w:rsidR="00F01D8E" w:rsidRDefault="00F01D8E" w:rsidP="003B589E">
      <w:pPr>
        <w:pStyle w:val="Default0"/>
        <w:numPr>
          <w:ilvl w:val="0"/>
          <w:numId w:val="5"/>
        </w:numPr>
        <w:jc w:val="center"/>
        <w:rPr>
          <w:b/>
          <w:bCs/>
        </w:rPr>
      </w:pPr>
      <w:r w:rsidRPr="0042198C">
        <w:rPr>
          <w:b/>
          <w:bCs/>
        </w:rPr>
        <w:t>Задачи и полномочия Комиссии</w:t>
      </w:r>
    </w:p>
    <w:p w:rsidR="00F01D8E" w:rsidRPr="0042198C" w:rsidRDefault="00F01D8E" w:rsidP="00F01D8E">
      <w:pPr>
        <w:pStyle w:val="Default0"/>
        <w:jc w:val="center"/>
      </w:pPr>
    </w:p>
    <w:p w:rsidR="00F01D8E" w:rsidRPr="0042198C" w:rsidRDefault="00F01D8E" w:rsidP="003B589E">
      <w:pPr>
        <w:pStyle w:val="Default0"/>
        <w:numPr>
          <w:ilvl w:val="1"/>
          <w:numId w:val="5"/>
        </w:numPr>
        <w:ind w:left="0" w:firstLine="567"/>
        <w:jc w:val="both"/>
      </w:pPr>
      <w:r w:rsidRPr="0042198C">
        <w:t xml:space="preserve">Основными задачами Комиссии являются: </w:t>
      </w:r>
    </w:p>
    <w:p w:rsidR="00F01D8E" w:rsidRPr="0042198C" w:rsidRDefault="00F01D8E" w:rsidP="00F01D8E">
      <w:pPr>
        <w:pStyle w:val="Default0"/>
        <w:tabs>
          <w:tab w:val="left" w:pos="993"/>
        </w:tabs>
        <w:ind w:firstLine="567"/>
        <w:jc w:val="both"/>
      </w:pPr>
      <w:r>
        <w:t>а)</w:t>
      </w:r>
      <w:r>
        <w:tab/>
      </w:r>
      <w:r w:rsidRPr="0042198C">
        <w:t xml:space="preserve">содействие в урегулировании конфликта интересов, способного привести к причинению вреда законным интересам граждан, организаций, обществу; </w:t>
      </w:r>
    </w:p>
    <w:p w:rsidR="00F01D8E" w:rsidRPr="0042198C" w:rsidRDefault="00F01D8E" w:rsidP="00F01D8E">
      <w:pPr>
        <w:pStyle w:val="Default0"/>
        <w:tabs>
          <w:tab w:val="left" w:pos="993"/>
        </w:tabs>
        <w:ind w:firstLine="567"/>
        <w:jc w:val="both"/>
      </w:pPr>
      <w:r>
        <w:t>б)</w:t>
      </w:r>
      <w:r>
        <w:tab/>
      </w:r>
      <w:r w:rsidRPr="0042198C">
        <w:t>обеспечение условий для добросовестного и эффективного исполнения обязанностей работника</w:t>
      </w:r>
      <w:r w:rsidR="00DB68E2">
        <w:t xml:space="preserve"> Центра</w:t>
      </w:r>
      <w:r w:rsidRPr="0042198C">
        <w:t xml:space="preserve">; </w:t>
      </w:r>
    </w:p>
    <w:p w:rsidR="00F01D8E" w:rsidRPr="0042198C" w:rsidRDefault="00F01D8E" w:rsidP="00F01D8E">
      <w:pPr>
        <w:pStyle w:val="Default0"/>
        <w:tabs>
          <w:tab w:val="left" w:pos="993"/>
        </w:tabs>
        <w:ind w:firstLine="567"/>
        <w:jc w:val="both"/>
      </w:pPr>
      <w:r>
        <w:t>в)</w:t>
      </w:r>
      <w:r>
        <w:tab/>
      </w:r>
      <w:r w:rsidRPr="0042198C">
        <w:t xml:space="preserve">исключение злоупотреблений со стороны работников </w:t>
      </w:r>
      <w:r w:rsidR="00DB68E2">
        <w:t>Центра</w:t>
      </w:r>
      <w:r w:rsidRPr="0042198C">
        <w:t xml:space="preserve"> при выполнении их должностных обязанностей; </w:t>
      </w:r>
    </w:p>
    <w:p w:rsidR="00F01D8E" w:rsidRPr="0042198C" w:rsidRDefault="00F01D8E" w:rsidP="00F01D8E">
      <w:pPr>
        <w:pStyle w:val="Default0"/>
        <w:tabs>
          <w:tab w:val="left" w:pos="993"/>
        </w:tabs>
        <w:ind w:firstLine="567"/>
        <w:jc w:val="both"/>
      </w:pPr>
      <w:r>
        <w:t>г)</w:t>
      </w:r>
      <w:r>
        <w:tab/>
      </w:r>
      <w:r w:rsidRPr="0042198C">
        <w:t xml:space="preserve">противодействие коррупции. </w:t>
      </w:r>
    </w:p>
    <w:p w:rsidR="00F01D8E" w:rsidRPr="0042198C" w:rsidRDefault="00F01D8E" w:rsidP="003B589E">
      <w:pPr>
        <w:pStyle w:val="Default0"/>
        <w:numPr>
          <w:ilvl w:val="1"/>
          <w:numId w:val="5"/>
        </w:numPr>
        <w:ind w:left="0" w:firstLine="567"/>
        <w:jc w:val="both"/>
      </w:pPr>
      <w:r w:rsidRPr="0042198C">
        <w:t xml:space="preserve">Комиссия имеет право: </w:t>
      </w:r>
    </w:p>
    <w:p w:rsidR="00F01D8E" w:rsidRPr="0042198C" w:rsidRDefault="00F01D8E" w:rsidP="00F01D8E">
      <w:pPr>
        <w:pStyle w:val="Default0"/>
        <w:tabs>
          <w:tab w:val="left" w:pos="993"/>
        </w:tabs>
        <w:ind w:firstLine="567"/>
        <w:jc w:val="both"/>
      </w:pPr>
      <w:r>
        <w:t>а)</w:t>
      </w:r>
      <w:r>
        <w:tab/>
      </w:r>
      <w:r w:rsidRPr="0042198C">
        <w:t>запрашивать необходимые документы и информацию от органов государственной власти и органов местного самоуправления, а также от подведомственных учреждений;</w:t>
      </w:r>
    </w:p>
    <w:p w:rsidR="00F01D8E" w:rsidRPr="0042198C" w:rsidRDefault="00F01D8E" w:rsidP="00F01D8E">
      <w:pPr>
        <w:pStyle w:val="Default0"/>
        <w:tabs>
          <w:tab w:val="left" w:pos="993"/>
        </w:tabs>
        <w:ind w:firstLine="567"/>
        <w:jc w:val="both"/>
      </w:pPr>
      <w:r>
        <w:t>б)</w:t>
      </w:r>
      <w:r>
        <w:tab/>
      </w:r>
      <w:r w:rsidRPr="0042198C">
        <w:t xml:space="preserve">приглашать на свои заседания должностных лиц органов государственной власти и органов местного самоуправления, а также представителей подведомственных учреждений и иных лиц. </w:t>
      </w:r>
    </w:p>
    <w:p w:rsidR="00F01D8E" w:rsidRDefault="00F01D8E" w:rsidP="00F01D8E">
      <w:pPr>
        <w:pStyle w:val="Default0"/>
        <w:jc w:val="center"/>
        <w:rPr>
          <w:b/>
          <w:bCs/>
        </w:rPr>
      </w:pPr>
    </w:p>
    <w:p w:rsidR="00F01D8E" w:rsidRDefault="00F01D8E" w:rsidP="003B589E">
      <w:pPr>
        <w:pStyle w:val="Default0"/>
        <w:numPr>
          <w:ilvl w:val="0"/>
          <w:numId w:val="5"/>
        </w:numPr>
        <w:jc w:val="center"/>
        <w:rPr>
          <w:b/>
          <w:bCs/>
        </w:rPr>
      </w:pPr>
      <w:r w:rsidRPr="0042198C">
        <w:rPr>
          <w:b/>
          <w:bCs/>
        </w:rPr>
        <w:t>Порядок работы Комиссии</w:t>
      </w:r>
    </w:p>
    <w:p w:rsidR="00F01D8E" w:rsidRPr="0042198C" w:rsidRDefault="00F01D8E" w:rsidP="00F01D8E">
      <w:pPr>
        <w:pStyle w:val="Default0"/>
        <w:jc w:val="center"/>
      </w:pPr>
    </w:p>
    <w:p w:rsidR="005D200B" w:rsidRDefault="00F01D8E" w:rsidP="003B589E">
      <w:pPr>
        <w:pStyle w:val="Default0"/>
        <w:numPr>
          <w:ilvl w:val="1"/>
          <w:numId w:val="5"/>
        </w:numPr>
        <w:ind w:left="0" w:firstLine="567"/>
        <w:jc w:val="both"/>
      </w:pPr>
      <w:r w:rsidRPr="0042198C">
        <w:t xml:space="preserve">Основанием для проведения заседания Комиссии является полученная от правоохранительных, судебных или иных государственных органов, от организаций, должностных лиц или граждан информация о наличии у работника </w:t>
      </w:r>
      <w:r w:rsidR="00DB68E2">
        <w:t>Центра</w:t>
      </w:r>
      <w:r w:rsidRPr="0042198C">
        <w:t xml:space="preserve"> личной заинтересованности, которая приводит или может привести к конфликту интересов. </w:t>
      </w:r>
    </w:p>
    <w:p w:rsidR="00F01D8E" w:rsidRPr="0042198C" w:rsidRDefault="00F01D8E" w:rsidP="003B589E">
      <w:pPr>
        <w:pStyle w:val="Default0"/>
        <w:numPr>
          <w:ilvl w:val="1"/>
          <w:numId w:val="5"/>
        </w:numPr>
        <w:ind w:left="0" w:firstLine="567"/>
        <w:jc w:val="both"/>
      </w:pPr>
      <w:r w:rsidRPr="0042198C">
        <w:t xml:space="preserve">Данная информация должна быть представлена в письменной форме и содержать следующие сведения: </w:t>
      </w:r>
    </w:p>
    <w:p w:rsidR="00F01D8E" w:rsidRPr="0042198C" w:rsidRDefault="00F01D8E" w:rsidP="00F01D8E">
      <w:pPr>
        <w:pStyle w:val="Default0"/>
        <w:tabs>
          <w:tab w:val="left" w:pos="993"/>
        </w:tabs>
        <w:ind w:firstLine="567"/>
        <w:jc w:val="both"/>
      </w:pPr>
      <w:r>
        <w:t>а)</w:t>
      </w:r>
      <w:r>
        <w:tab/>
      </w:r>
      <w:r w:rsidRPr="0042198C">
        <w:t>фамилию, имя, отчество работника</w:t>
      </w:r>
      <w:r>
        <w:t xml:space="preserve"> </w:t>
      </w:r>
      <w:r w:rsidR="00DB68E2">
        <w:t>Центра</w:t>
      </w:r>
      <w:r w:rsidRPr="0042198C">
        <w:t xml:space="preserve"> и занимаемая им должность; </w:t>
      </w:r>
    </w:p>
    <w:p w:rsidR="00F01D8E" w:rsidRPr="0042198C" w:rsidRDefault="00F01D8E" w:rsidP="00F01D8E">
      <w:pPr>
        <w:pStyle w:val="Default0"/>
        <w:tabs>
          <w:tab w:val="left" w:pos="993"/>
        </w:tabs>
        <w:ind w:firstLine="567"/>
        <w:jc w:val="both"/>
      </w:pPr>
      <w:r>
        <w:lastRenderedPageBreak/>
        <w:t>б)</w:t>
      </w:r>
      <w:r>
        <w:tab/>
      </w:r>
      <w:r w:rsidRPr="0042198C">
        <w:t xml:space="preserve">описание признаков личной заинтересованности, которая приводит или может привести к конфликту интересов; </w:t>
      </w:r>
    </w:p>
    <w:p w:rsidR="00F01D8E" w:rsidRPr="0042198C" w:rsidRDefault="00F01D8E" w:rsidP="00F01D8E">
      <w:pPr>
        <w:pStyle w:val="Default0"/>
        <w:tabs>
          <w:tab w:val="left" w:pos="993"/>
        </w:tabs>
        <w:ind w:firstLine="567"/>
        <w:jc w:val="both"/>
      </w:pPr>
      <w:r>
        <w:t>в)</w:t>
      </w:r>
      <w:r>
        <w:tab/>
      </w:r>
      <w:r w:rsidRPr="0042198C">
        <w:t xml:space="preserve">данные об источнике информации. </w:t>
      </w:r>
    </w:p>
    <w:p w:rsidR="005D200B" w:rsidRDefault="00DB68E2" w:rsidP="003B589E">
      <w:pPr>
        <w:pStyle w:val="Default0"/>
        <w:numPr>
          <w:ilvl w:val="1"/>
          <w:numId w:val="5"/>
        </w:numPr>
        <w:ind w:left="0" w:firstLine="567"/>
        <w:jc w:val="both"/>
      </w:pPr>
      <w:r>
        <w:t>В К</w:t>
      </w:r>
      <w:r w:rsidR="00F01D8E" w:rsidRPr="0042198C">
        <w:t xml:space="preserve">омиссию могут быть представлены материалы, подтверждающие наличие у работников </w:t>
      </w:r>
      <w:r>
        <w:t>Центра</w:t>
      </w:r>
      <w:r w:rsidR="00F01D8E" w:rsidRPr="0042198C">
        <w:t xml:space="preserve"> личной заинтересованности, которая приводит или может привести к конфликту интересов. </w:t>
      </w:r>
    </w:p>
    <w:p w:rsidR="005D200B" w:rsidRDefault="00F01D8E" w:rsidP="003B589E">
      <w:pPr>
        <w:pStyle w:val="Default0"/>
        <w:numPr>
          <w:ilvl w:val="1"/>
          <w:numId w:val="5"/>
        </w:numPr>
        <w:ind w:left="0" w:firstLine="567"/>
        <w:jc w:val="both"/>
      </w:pPr>
      <w:r w:rsidRPr="0042198C">
        <w:t xml:space="preserve">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 </w:t>
      </w:r>
    </w:p>
    <w:p w:rsidR="005D200B" w:rsidRDefault="00F01D8E" w:rsidP="003B589E">
      <w:pPr>
        <w:pStyle w:val="Default0"/>
        <w:numPr>
          <w:ilvl w:val="1"/>
          <w:numId w:val="5"/>
        </w:numPr>
        <w:ind w:left="0" w:firstLine="567"/>
        <w:jc w:val="both"/>
      </w:pPr>
      <w:r w:rsidRPr="0042198C">
        <w:t xml:space="preserve">Председатель Комиссии в трехдневный срок со дня поступления информации, о наличие у работника </w:t>
      </w:r>
      <w:r w:rsidR="00DB68E2">
        <w:t>Центра</w:t>
      </w:r>
      <w:r w:rsidRPr="0042198C">
        <w:t xml:space="preserve"> личной заинтересованности, выносит решение о проведении проверки этой информации. Проверка информации и материалов осуществляется в срок до одного месяца со дня принятия решения о ее проведении. Срок проверки может быть продлен до двух месяцев по решению председателя Комиссии. Секретарь Комиссии решает организационные вопросы, связанные с подготовкой заседания Комиссии, а также извещает членов Комиссии о дате, времени и месте заседания, о вопросах, включенных в повестку дня. </w:t>
      </w:r>
    </w:p>
    <w:p w:rsidR="005D200B" w:rsidRDefault="00F01D8E" w:rsidP="003B589E">
      <w:pPr>
        <w:pStyle w:val="Default0"/>
        <w:numPr>
          <w:ilvl w:val="1"/>
          <w:numId w:val="5"/>
        </w:numPr>
        <w:ind w:left="0" w:firstLine="567"/>
        <w:jc w:val="both"/>
      </w:pPr>
      <w:r w:rsidRPr="0042198C">
        <w:t xml:space="preserve">Дата, время и место заседания Комиссии устанавливаются ее председателем после сбора материалов, подтверждающих либо опровергающих информацию о наличие у работника </w:t>
      </w:r>
      <w:r>
        <w:t>Учреждения</w:t>
      </w:r>
      <w:r w:rsidRPr="0042198C">
        <w:t xml:space="preserve"> личной заинтересованности. </w:t>
      </w:r>
    </w:p>
    <w:p w:rsidR="005D200B" w:rsidRDefault="00F01D8E" w:rsidP="003B589E">
      <w:pPr>
        <w:pStyle w:val="Default0"/>
        <w:numPr>
          <w:ilvl w:val="1"/>
          <w:numId w:val="5"/>
        </w:numPr>
        <w:ind w:left="0" w:firstLine="567"/>
        <w:jc w:val="both"/>
      </w:pPr>
      <w:r w:rsidRPr="0042198C">
        <w:t>Заседание Комиссии считается правомочным, если на нем присутствует не менее половины членов Комиссии</w:t>
      </w:r>
      <w:r w:rsidR="005D200B">
        <w:t>.</w:t>
      </w:r>
      <w:r w:rsidRPr="0042198C">
        <w:t xml:space="preserve"> </w:t>
      </w:r>
    </w:p>
    <w:p w:rsidR="005D200B" w:rsidRDefault="00F01D8E" w:rsidP="003B589E">
      <w:pPr>
        <w:pStyle w:val="Default0"/>
        <w:numPr>
          <w:ilvl w:val="1"/>
          <w:numId w:val="5"/>
        </w:numPr>
        <w:ind w:left="0" w:firstLine="567"/>
        <w:jc w:val="both"/>
      </w:pPr>
      <w:r w:rsidRPr="0042198C">
        <w:t xml:space="preserve">При возможном возникновении конфликта интересов у членов Комиссии в связи с рассмотрением вопросов, включенных в повестку дня заседания Комиссии, они обязаны до начала заседания заявить об этом. В подобном случае соответствующий член Комиссии не принимает участия в рассмотрении указанных вопросов. </w:t>
      </w:r>
    </w:p>
    <w:p w:rsidR="005D200B" w:rsidRDefault="00F01D8E" w:rsidP="003B589E">
      <w:pPr>
        <w:pStyle w:val="Default0"/>
        <w:numPr>
          <w:ilvl w:val="1"/>
          <w:numId w:val="5"/>
        </w:numPr>
        <w:ind w:left="0" w:firstLine="567"/>
        <w:jc w:val="both"/>
      </w:pPr>
      <w:r w:rsidRPr="0042198C">
        <w:t xml:space="preserve">На заседании Комиссии заслушиваются пояснения работника </w:t>
      </w:r>
      <w:r w:rsidR="00DB68E2">
        <w:t>Центра</w:t>
      </w:r>
      <w:r w:rsidRPr="0042198C">
        <w:t xml:space="preserve">, рассматриваются материалы, относящиеся к вопросам, включенным в повестку дня заседания. Комиссия вправе пригласить на свое заседание иных лиц и заслушать их устные или рассмотреть письменные пояснения. </w:t>
      </w:r>
    </w:p>
    <w:p w:rsidR="00F01D8E" w:rsidRPr="0042198C" w:rsidRDefault="00F01D8E" w:rsidP="003B589E">
      <w:pPr>
        <w:pStyle w:val="Default0"/>
        <w:numPr>
          <w:ilvl w:val="1"/>
          <w:numId w:val="5"/>
        </w:numPr>
        <w:ind w:left="0" w:firstLine="567"/>
        <w:jc w:val="both"/>
      </w:pPr>
      <w:r w:rsidRPr="0042198C">
        <w:t xml:space="preserve">Члены Комиссии и лица, участвовавшие в ее заседании, не вправе разглашать сведения, ставшие им известными в ходе работы Комиссии. </w:t>
      </w:r>
    </w:p>
    <w:p w:rsidR="00F01D8E" w:rsidRDefault="00F01D8E" w:rsidP="00F01D8E">
      <w:pPr>
        <w:pStyle w:val="Default0"/>
        <w:ind w:firstLine="567"/>
        <w:jc w:val="both"/>
        <w:rPr>
          <w:b/>
          <w:bCs/>
        </w:rPr>
      </w:pPr>
    </w:p>
    <w:p w:rsidR="00F01D8E" w:rsidRDefault="00F01D8E" w:rsidP="003B589E">
      <w:pPr>
        <w:pStyle w:val="Default0"/>
        <w:numPr>
          <w:ilvl w:val="0"/>
          <w:numId w:val="5"/>
        </w:numPr>
        <w:jc w:val="center"/>
        <w:rPr>
          <w:b/>
          <w:bCs/>
        </w:rPr>
      </w:pPr>
      <w:r w:rsidRPr="0042198C">
        <w:rPr>
          <w:b/>
          <w:bCs/>
        </w:rPr>
        <w:t>Решение Комиссии</w:t>
      </w:r>
    </w:p>
    <w:p w:rsidR="00F01D8E" w:rsidRPr="0042198C" w:rsidRDefault="00F01D8E" w:rsidP="00F01D8E">
      <w:pPr>
        <w:pStyle w:val="Default0"/>
        <w:jc w:val="center"/>
      </w:pPr>
    </w:p>
    <w:p w:rsidR="00F01D8E" w:rsidRPr="0042198C" w:rsidRDefault="00F01D8E" w:rsidP="003B589E">
      <w:pPr>
        <w:pStyle w:val="Default0"/>
        <w:numPr>
          <w:ilvl w:val="1"/>
          <w:numId w:val="5"/>
        </w:numPr>
        <w:ind w:left="0" w:firstLine="567"/>
        <w:jc w:val="both"/>
      </w:pPr>
      <w:r w:rsidRPr="0042198C">
        <w:t xml:space="preserve">По итогам рассмотрения информации, являющейся основанием для заседания, Комиссия может принять одно из следующих решений: </w:t>
      </w:r>
    </w:p>
    <w:p w:rsidR="00F01D8E" w:rsidRDefault="00F01D8E" w:rsidP="003B589E">
      <w:pPr>
        <w:pStyle w:val="Default0"/>
        <w:numPr>
          <w:ilvl w:val="0"/>
          <w:numId w:val="10"/>
        </w:numPr>
        <w:ind w:left="0" w:firstLine="567"/>
        <w:jc w:val="both"/>
      </w:pPr>
      <w:r w:rsidRPr="0042198C">
        <w:t xml:space="preserve">установить, что в рассмотренном случае не содержится признаков личной заинтересованности работника </w:t>
      </w:r>
      <w:r w:rsidR="00DB68E2">
        <w:t>Центра</w:t>
      </w:r>
      <w:r w:rsidRPr="0042198C">
        <w:t xml:space="preserve">, которая приводит или может </w:t>
      </w:r>
      <w:r>
        <w:t>привести к конфликту интересов;</w:t>
      </w:r>
    </w:p>
    <w:p w:rsidR="00F01D8E" w:rsidRPr="0042198C" w:rsidRDefault="00F01D8E" w:rsidP="003B589E">
      <w:pPr>
        <w:pStyle w:val="Default0"/>
        <w:numPr>
          <w:ilvl w:val="0"/>
          <w:numId w:val="10"/>
        </w:numPr>
        <w:ind w:left="0" w:firstLine="567"/>
        <w:jc w:val="both"/>
      </w:pPr>
      <w:r w:rsidRPr="0042198C">
        <w:t xml:space="preserve">установить факт наличия личной заинтересованности работника </w:t>
      </w:r>
      <w:r w:rsidR="00DB68E2">
        <w:t>Центра</w:t>
      </w:r>
      <w:r w:rsidRPr="0042198C">
        <w:t xml:space="preserve">, которая приводит или может привезти к конфликту интересов. </w:t>
      </w:r>
    </w:p>
    <w:p w:rsidR="005D200B" w:rsidRDefault="00F01D8E" w:rsidP="003B589E">
      <w:pPr>
        <w:pStyle w:val="Default0"/>
        <w:numPr>
          <w:ilvl w:val="1"/>
          <w:numId w:val="5"/>
        </w:numPr>
        <w:ind w:left="0" w:firstLine="567"/>
        <w:jc w:val="both"/>
      </w:pPr>
      <w:r w:rsidRPr="0042198C">
        <w:t xml:space="preserve">Решения Комиссии принимаются простым большинством голосов присутствующих на заседании членов Комиссии. При равенстве числа голосов голос председатель Комиссии является решающим. </w:t>
      </w:r>
    </w:p>
    <w:p w:rsidR="00F01D8E" w:rsidRPr="0042198C" w:rsidRDefault="00F01D8E" w:rsidP="003B589E">
      <w:pPr>
        <w:pStyle w:val="Default0"/>
        <w:numPr>
          <w:ilvl w:val="1"/>
          <w:numId w:val="5"/>
        </w:numPr>
        <w:ind w:left="0" w:firstLine="567"/>
        <w:jc w:val="both"/>
      </w:pPr>
      <w:r w:rsidRPr="0042198C">
        <w:t xml:space="preserve">Решения комиссии оформляются протоколами, которые подписывают члены комиссии, принявшие участие в ее заседании. </w:t>
      </w:r>
    </w:p>
    <w:p w:rsidR="00F01D8E" w:rsidRPr="0042198C" w:rsidRDefault="00F01D8E" w:rsidP="00F01D8E">
      <w:pPr>
        <w:pStyle w:val="Default0"/>
        <w:tabs>
          <w:tab w:val="left" w:pos="993"/>
        </w:tabs>
        <w:ind w:firstLine="567"/>
        <w:jc w:val="both"/>
      </w:pPr>
      <w:r w:rsidRPr="0042198C">
        <w:t xml:space="preserve">В решении Комиссии указываются: </w:t>
      </w:r>
    </w:p>
    <w:p w:rsidR="00F01D8E" w:rsidRPr="0042198C" w:rsidRDefault="00F01D8E" w:rsidP="00F01D8E">
      <w:pPr>
        <w:pStyle w:val="Default0"/>
        <w:tabs>
          <w:tab w:val="left" w:pos="993"/>
        </w:tabs>
        <w:ind w:firstLine="567"/>
        <w:jc w:val="both"/>
      </w:pPr>
      <w:r>
        <w:t>а)</w:t>
      </w:r>
      <w:r>
        <w:tab/>
      </w:r>
      <w:r w:rsidRPr="0042198C">
        <w:t>фамилия, имя, отчество, должность работника</w:t>
      </w:r>
      <w:r w:rsidR="00DB68E2">
        <w:t xml:space="preserve"> Центра</w:t>
      </w:r>
      <w:r w:rsidRPr="0042198C">
        <w:t xml:space="preserve">, в отношении которого рассматривался вопрос о наличии личной заинтересованности, которая приводит или может привести к конфликту интересов; </w:t>
      </w:r>
    </w:p>
    <w:p w:rsidR="00F01D8E" w:rsidRPr="0042198C" w:rsidRDefault="00F01D8E" w:rsidP="00F01D8E">
      <w:pPr>
        <w:pStyle w:val="Default0"/>
        <w:tabs>
          <w:tab w:val="left" w:pos="993"/>
        </w:tabs>
        <w:ind w:firstLine="567"/>
        <w:jc w:val="both"/>
      </w:pPr>
      <w:r>
        <w:lastRenderedPageBreak/>
        <w:t>б)</w:t>
      </w:r>
      <w:r>
        <w:tab/>
      </w:r>
      <w:r w:rsidRPr="0042198C">
        <w:t xml:space="preserve">источник информации, ставшей основанием для проведения заседания Комиссии; </w:t>
      </w:r>
    </w:p>
    <w:p w:rsidR="00F01D8E" w:rsidRPr="0042198C" w:rsidRDefault="00F01D8E" w:rsidP="00F01D8E">
      <w:pPr>
        <w:pStyle w:val="Default0"/>
        <w:tabs>
          <w:tab w:val="left" w:pos="993"/>
        </w:tabs>
        <w:ind w:firstLine="567"/>
        <w:jc w:val="both"/>
      </w:pPr>
      <w:r>
        <w:t>в)</w:t>
      </w:r>
      <w:r>
        <w:tab/>
      </w:r>
      <w:r w:rsidRPr="0042198C">
        <w:t xml:space="preserve">дата поступления информации в Комиссию и дата ее рассмотрения на заседании Комиссии, существо информации; </w:t>
      </w:r>
    </w:p>
    <w:p w:rsidR="00F01D8E" w:rsidRPr="0042198C" w:rsidRDefault="00F01D8E" w:rsidP="00F01D8E">
      <w:pPr>
        <w:pStyle w:val="Default0"/>
        <w:tabs>
          <w:tab w:val="left" w:pos="993"/>
        </w:tabs>
        <w:ind w:firstLine="567"/>
        <w:jc w:val="both"/>
      </w:pPr>
      <w:r>
        <w:t>г)</w:t>
      </w:r>
      <w:r>
        <w:tab/>
      </w:r>
      <w:r w:rsidRPr="0042198C">
        <w:t xml:space="preserve">фамилии, имена, отчества членов Комиссии и других лиц, присутствующих на заседании; </w:t>
      </w:r>
    </w:p>
    <w:p w:rsidR="00F01D8E" w:rsidRPr="0042198C" w:rsidRDefault="00F01D8E" w:rsidP="00F01D8E">
      <w:pPr>
        <w:pStyle w:val="Default0"/>
        <w:tabs>
          <w:tab w:val="left" w:pos="993"/>
        </w:tabs>
        <w:ind w:firstLine="567"/>
        <w:jc w:val="both"/>
      </w:pPr>
      <w:r>
        <w:t>д)</w:t>
      </w:r>
      <w:r>
        <w:tab/>
      </w:r>
      <w:r w:rsidRPr="0042198C">
        <w:t xml:space="preserve">существо решения и его обоснование; </w:t>
      </w:r>
    </w:p>
    <w:p w:rsidR="00F01D8E" w:rsidRPr="0042198C" w:rsidRDefault="00F01D8E" w:rsidP="00F01D8E">
      <w:pPr>
        <w:pStyle w:val="Default0"/>
        <w:tabs>
          <w:tab w:val="left" w:pos="993"/>
        </w:tabs>
        <w:ind w:firstLine="567"/>
        <w:jc w:val="both"/>
      </w:pPr>
      <w:r>
        <w:t>е)</w:t>
      </w:r>
      <w:r>
        <w:tab/>
      </w:r>
      <w:r w:rsidRPr="0042198C">
        <w:t xml:space="preserve">результаты голосования. </w:t>
      </w:r>
    </w:p>
    <w:p w:rsidR="005D200B" w:rsidRDefault="00F01D8E" w:rsidP="003B589E">
      <w:pPr>
        <w:pStyle w:val="Default0"/>
        <w:numPr>
          <w:ilvl w:val="1"/>
          <w:numId w:val="5"/>
        </w:numPr>
        <w:ind w:left="0" w:firstLine="567"/>
        <w:jc w:val="both"/>
      </w:pPr>
      <w:r>
        <w:t>Ч</w:t>
      </w:r>
      <w:r w:rsidRPr="0042198C">
        <w:t xml:space="preserve">лен Комиссии, несогласный с решением Комиссии, вправе в письменном виде изложить свое мнение, которое подлежит обязательному приобщению к протоколу заседания Комиссии. </w:t>
      </w:r>
    </w:p>
    <w:p w:rsidR="005D200B" w:rsidRDefault="00F01D8E" w:rsidP="003B589E">
      <w:pPr>
        <w:pStyle w:val="Default0"/>
        <w:numPr>
          <w:ilvl w:val="1"/>
          <w:numId w:val="5"/>
        </w:numPr>
        <w:ind w:left="0" w:firstLine="567"/>
        <w:jc w:val="both"/>
      </w:pPr>
      <w:r w:rsidRPr="0042198C">
        <w:t xml:space="preserve">Копии решения Комиссии в течение 10 дней со дня его принятия направляются работнику </w:t>
      </w:r>
      <w:r w:rsidR="00DB68E2">
        <w:t>Центра</w:t>
      </w:r>
      <w:r w:rsidRPr="0042198C">
        <w:t xml:space="preserve">, а также по решению Комиссии - иным заинтересованным лицам. </w:t>
      </w:r>
    </w:p>
    <w:p w:rsidR="005D200B" w:rsidRDefault="00F01D8E" w:rsidP="003B589E">
      <w:pPr>
        <w:pStyle w:val="Default0"/>
        <w:numPr>
          <w:ilvl w:val="1"/>
          <w:numId w:val="5"/>
        </w:numPr>
        <w:ind w:left="0" w:firstLine="567"/>
        <w:jc w:val="both"/>
      </w:pPr>
      <w:r w:rsidRPr="0042198C">
        <w:t xml:space="preserve">Решение Комиссии может быть обжаловано работником </w:t>
      </w:r>
      <w:r w:rsidR="00DB68E2">
        <w:t>Центра</w:t>
      </w:r>
      <w:r w:rsidRPr="0042198C">
        <w:t xml:space="preserve"> в 10-дневный срок со дня вручения ему копии решения Комиссии в порядке, предусмотренном законодательством Российской Федерации. </w:t>
      </w:r>
    </w:p>
    <w:p w:rsidR="005D200B" w:rsidRDefault="00F01D8E" w:rsidP="003B589E">
      <w:pPr>
        <w:pStyle w:val="Default0"/>
        <w:numPr>
          <w:ilvl w:val="1"/>
          <w:numId w:val="5"/>
        </w:numPr>
        <w:ind w:left="0" w:firstLine="567"/>
        <w:jc w:val="both"/>
      </w:pPr>
      <w:proofErr w:type="gramStart"/>
      <w:r w:rsidRPr="0042198C">
        <w:t xml:space="preserve">В случае установления Комиссией факта совершения работником </w:t>
      </w:r>
      <w:r w:rsidR="00DB68E2">
        <w:t>Центра</w:t>
      </w:r>
      <w:r w:rsidRPr="0042198C">
        <w:t xml:space="preserve"> действия (бездействия),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</w:t>
      </w:r>
      <w:r w:rsidR="005D200B">
        <w:t>ты в правоохранительные органы.</w:t>
      </w:r>
      <w:proofErr w:type="gramEnd"/>
    </w:p>
    <w:p w:rsidR="00F01D8E" w:rsidRPr="005D200B" w:rsidRDefault="00F01D8E" w:rsidP="003B589E">
      <w:pPr>
        <w:pStyle w:val="Default0"/>
        <w:numPr>
          <w:ilvl w:val="1"/>
          <w:numId w:val="5"/>
        </w:numPr>
        <w:ind w:left="0" w:firstLine="567"/>
        <w:jc w:val="both"/>
      </w:pPr>
      <w:r w:rsidRPr="005D200B">
        <w:t xml:space="preserve">Решение Комиссии, принятое в отношении работника </w:t>
      </w:r>
      <w:r w:rsidR="00DB68E2" w:rsidRPr="005D200B">
        <w:t>Центра</w:t>
      </w:r>
      <w:r w:rsidRPr="005D200B">
        <w:t>, хранится в его личном деле.</w:t>
      </w:r>
    </w:p>
    <w:p w:rsidR="00F01D8E" w:rsidRDefault="00F01D8E" w:rsidP="00F01D8E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DB68E2" w:rsidRDefault="00DB68E2" w:rsidP="00F01D8E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DB68E2" w:rsidRDefault="00DB68E2" w:rsidP="00F01D8E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DB68E2" w:rsidRDefault="00DB68E2" w:rsidP="00F01D8E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DB68E2" w:rsidRDefault="00DB68E2" w:rsidP="00F01D8E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DB68E2" w:rsidRDefault="00DB68E2" w:rsidP="00F01D8E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DB68E2" w:rsidRDefault="00DB68E2" w:rsidP="00F01D8E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DB68E2" w:rsidRDefault="00DB68E2" w:rsidP="00F01D8E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DB68E2" w:rsidRDefault="00DB68E2" w:rsidP="00F01D8E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DB68E2" w:rsidRDefault="00DB68E2" w:rsidP="00F01D8E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DB68E2" w:rsidRDefault="00DB68E2" w:rsidP="00F01D8E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DB68E2" w:rsidRDefault="00DB68E2" w:rsidP="00F01D8E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DB68E2" w:rsidRDefault="00DB68E2" w:rsidP="00F01D8E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DB68E2" w:rsidRDefault="00DB68E2" w:rsidP="00F01D8E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DB68E2" w:rsidRDefault="00DB68E2" w:rsidP="00F01D8E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DB68E2" w:rsidRDefault="00DB68E2" w:rsidP="00F01D8E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DB68E2" w:rsidRDefault="00DB68E2" w:rsidP="00F01D8E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DB68E2" w:rsidRDefault="00DB68E2" w:rsidP="00F01D8E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DB68E2" w:rsidRDefault="00DB68E2" w:rsidP="00F01D8E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DB68E2" w:rsidRDefault="00DB68E2" w:rsidP="00F01D8E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DB68E2" w:rsidRDefault="00DB68E2" w:rsidP="00F01D8E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DB68E2" w:rsidRDefault="00DB68E2" w:rsidP="00F01D8E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DB68E2" w:rsidRDefault="00DB68E2" w:rsidP="00F01D8E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DB68E2" w:rsidRDefault="00DB68E2" w:rsidP="00F01D8E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DB68E2" w:rsidRDefault="00DB68E2" w:rsidP="00F01D8E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DB68E2" w:rsidRDefault="00DB68E2" w:rsidP="00F01D8E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DB68E2" w:rsidRDefault="00DB68E2" w:rsidP="00F01D8E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DB68E2" w:rsidRDefault="00DB68E2" w:rsidP="00F01D8E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DB68E2" w:rsidRDefault="00DB68E2" w:rsidP="00F01D8E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DB68E2" w:rsidRDefault="00DB68E2" w:rsidP="00F01D8E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F01D8E" w:rsidRPr="005E3DFB" w:rsidRDefault="00F01D8E" w:rsidP="00F01D8E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Приложение № </w:t>
      </w:r>
      <w:r w:rsidR="00DB68E2">
        <w:rPr>
          <w:rFonts w:ascii="Times New Roman" w:hAnsi="Times New Roman" w:cs="Times New Roman"/>
          <w:sz w:val="20"/>
          <w:szCs w:val="20"/>
        </w:rPr>
        <w:t>3</w:t>
      </w:r>
      <w:r w:rsidRPr="005E3DFB">
        <w:rPr>
          <w:rFonts w:ascii="Times New Roman" w:hAnsi="Times New Roman" w:cs="Times New Roman"/>
          <w:sz w:val="20"/>
          <w:szCs w:val="20"/>
        </w:rPr>
        <w:t xml:space="preserve"> </w:t>
      </w:r>
    </w:p>
    <w:p w:rsidR="00866E6E" w:rsidRDefault="00F01D8E" w:rsidP="00866E6E">
      <w:pPr>
        <w:jc w:val="right"/>
        <w:rPr>
          <w:rFonts w:ascii="Times New Roman" w:hAnsi="Times New Roman" w:cs="Times New Roman"/>
        </w:rPr>
      </w:pPr>
      <w:r w:rsidRPr="005E3DFB">
        <w:rPr>
          <w:rFonts w:ascii="Times New Roman" w:hAnsi="Times New Roman" w:cs="Times New Roman"/>
        </w:rPr>
        <w:t>к Положению о конфликте интересов и мерах по его урегулированию</w:t>
      </w:r>
    </w:p>
    <w:p w:rsidR="00866E6E" w:rsidRPr="005B4169" w:rsidRDefault="00866E6E" w:rsidP="00866E6E">
      <w:pPr>
        <w:rPr>
          <w:szCs w:val="28"/>
        </w:rPr>
      </w:pPr>
    </w:p>
    <w:tbl>
      <w:tblPr>
        <w:tblpPr w:leftFromText="180" w:rightFromText="180" w:vertAnchor="text" w:horzAnchor="margin" w:tblpX="108" w:tblpY="-56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37"/>
        <w:gridCol w:w="3685"/>
      </w:tblGrid>
      <w:tr w:rsidR="00866E6E" w:rsidRPr="005B4169" w:rsidTr="00D20698">
        <w:tc>
          <w:tcPr>
            <w:tcW w:w="5637" w:type="dxa"/>
            <w:vAlign w:val="center"/>
          </w:tcPr>
          <w:p w:rsidR="00866E6E" w:rsidRPr="00866E6E" w:rsidRDefault="00866E6E" w:rsidP="00D20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E6E">
              <w:rPr>
                <w:rFonts w:ascii="Times New Roman" w:hAnsi="Times New Roman" w:cs="Times New Roman"/>
                <w:b/>
                <w:sz w:val="24"/>
                <w:szCs w:val="24"/>
              </w:rPr>
              <w:t>Кому:</w:t>
            </w:r>
            <w:r w:rsidRPr="00866E6E">
              <w:rPr>
                <w:rFonts w:ascii="Times New Roman" w:hAnsi="Times New Roman" w:cs="Times New Roman"/>
                <w:sz w:val="24"/>
                <w:szCs w:val="24"/>
              </w:rPr>
              <w:br/>
              <w:t>(указывается ФИО и должность непосредственного начальника)</w:t>
            </w:r>
          </w:p>
        </w:tc>
        <w:tc>
          <w:tcPr>
            <w:tcW w:w="3685" w:type="dxa"/>
          </w:tcPr>
          <w:p w:rsidR="00866E6E" w:rsidRPr="00866E6E" w:rsidRDefault="00866E6E" w:rsidP="00D206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E6E" w:rsidRPr="005B4169" w:rsidTr="00D20698">
        <w:tc>
          <w:tcPr>
            <w:tcW w:w="5637" w:type="dxa"/>
            <w:vAlign w:val="center"/>
          </w:tcPr>
          <w:p w:rsidR="00866E6E" w:rsidRPr="00866E6E" w:rsidRDefault="00866E6E" w:rsidP="00D20698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6E6E">
              <w:rPr>
                <w:rFonts w:ascii="Times New Roman" w:hAnsi="Times New Roman" w:cs="Times New Roman"/>
                <w:b/>
                <w:sz w:val="24"/>
                <w:szCs w:val="24"/>
              </w:rPr>
              <w:t>От кого</w:t>
            </w:r>
            <w:r w:rsidRPr="00866E6E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866E6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/>
              <w:t>(ФИО работника, заполнившего Декларацию)</w:t>
            </w:r>
          </w:p>
        </w:tc>
        <w:tc>
          <w:tcPr>
            <w:tcW w:w="3685" w:type="dxa"/>
          </w:tcPr>
          <w:p w:rsidR="00866E6E" w:rsidRPr="00866E6E" w:rsidRDefault="00866E6E" w:rsidP="00D206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E6E" w:rsidRPr="005B4169" w:rsidTr="00D20698">
        <w:tc>
          <w:tcPr>
            <w:tcW w:w="5637" w:type="dxa"/>
            <w:vAlign w:val="center"/>
          </w:tcPr>
          <w:p w:rsidR="00866E6E" w:rsidRPr="00866E6E" w:rsidRDefault="00866E6E" w:rsidP="00D20698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6E6E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Должность:</w:t>
            </w:r>
          </w:p>
        </w:tc>
        <w:tc>
          <w:tcPr>
            <w:tcW w:w="3685" w:type="dxa"/>
          </w:tcPr>
          <w:p w:rsidR="00866E6E" w:rsidRPr="00866E6E" w:rsidRDefault="00866E6E" w:rsidP="00D206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E6E" w:rsidRPr="005B4169" w:rsidTr="00D20698">
        <w:tc>
          <w:tcPr>
            <w:tcW w:w="5637" w:type="dxa"/>
            <w:vAlign w:val="center"/>
          </w:tcPr>
          <w:p w:rsidR="00866E6E" w:rsidRPr="00866E6E" w:rsidRDefault="00866E6E" w:rsidP="00D20698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6E6E">
              <w:rPr>
                <w:rFonts w:ascii="Times New Roman" w:hAnsi="Times New Roman" w:cs="Times New Roman"/>
                <w:b/>
                <w:sz w:val="24"/>
                <w:szCs w:val="24"/>
              </w:rPr>
              <w:t>Дата заполнения:</w:t>
            </w:r>
          </w:p>
        </w:tc>
        <w:tc>
          <w:tcPr>
            <w:tcW w:w="3685" w:type="dxa"/>
          </w:tcPr>
          <w:p w:rsidR="00866E6E" w:rsidRPr="00866E6E" w:rsidRDefault="00866E6E" w:rsidP="00D206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E6E" w:rsidRPr="005B4169" w:rsidTr="00D20698">
        <w:tc>
          <w:tcPr>
            <w:tcW w:w="5637" w:type="dxa"/>
            <w:vAlign w:val="center"/>
          </w:tcPr>
          <w:p w:rsidR="00866E6E" w:rsidRPr="00866E6E" w:rsidRDefault="00866E6E" w:rsidP="00D20698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6E6E">
              <w:rPr>
                <w:rFonts w:ascii="Times New Roman" w:hAnsi="Times New Roman" w:cs="Times New Roman"/>
                <w:b/>
                <w:sz w:val="24"/>
                <w:szCs w:val="24"/>
              </w:rPr>
              <w:t>Декларация охватывает период времени</w:t>
            </w:r>
          </w:p>
        </w:tc>
        <w:tc>
          <w:tcPr>
            <w:tcW w:w="3685" w:type="dxa"/>
            <w:vAlign w:val="center"/>
          </w:tcPr>
          <w:p w:rsidR="00866E6E" w:rsidRPr="00866E6E" w:rsidRDefault="00866E6E" w:rsidP="00D20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E6E">
              <w:rPr>
                <w:rFonts w:ascii="Times New Roman" w:hAnsi="Times New Roman" w:cs="Times New Roman"/>
                <w:sz w:val="24"/>
                <w:szCs w:val="24"/>
              </w:rPr>
              <w:t xml:space="preserve">с .......... </w:t>
            </w:r>
            <w:r w:rsidR="00727A6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Pr="00866E6E">
              <w:rPr>
                <w:rFonts w:ascii="Times New Roman" w:hAnsi="Times New Roman" w:cs="Times New Roman"/>
                <w:sz w:val="24"/>
                <w:szCs w:val="24"/>
              </w:rPr>
              <w:t>по …………</w:t>
            </w:r>
          </w:p>
        </w:tc>
      </w:tr>
    </w:tbl>
    <w:p w:rsidR="00DB68E2" w:rsidRPr="007B6EDD" w:rsidRDefault="00DB68E2" w:rsidP="00866E6E">
      <w:pPr>
        <w:pStyle w:val="ConsPlusNonforma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7" w:name="Par121"/>
      <w:bookmarkEnd w:id="7"/>
      <w:r w:rsidRPr="007B6EDD">
        <w:rPr>
          <w:rFonts w:ascii="Times New Roman" w:hAnsi="Times New Roman" w:cs="Times New Roman"/>
          <w:b/>
          <w:bCs/>
          <w:sz w:val="28"/>
          <w:szCs w:val="28"/>
        </w:rPr>
        <w:t>Декларация</w:t>
      </w:r>
      <w:r w:rsidR="004245F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B6EDD">
        <w:rPr>
          <w:rFonts w:ascii="Times New Roman" w:hAnsi="Times New Roman" w:cs="Times New Roman"/>
          <w:b/>
          <w:bCs/>
          <w:sz w:val="28"/>
          <w:szCs w:val="28"/>
        </w:rPr>
        <w:t>о конфликте интересов</w:t>
      </w:r>
    </w:p>
    <w:p w:rsidR="00DB68E2" w:rsidRPr="00DB68E2" w:rsidRDefault="00DB68E2" w:rsidP="00DB68E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DB68E2" w:rsidRDefault="00DB68E2" w:rsidP="00DB68E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68E2">
        <w:rPr>
          <w:rFonts w:ascii="Times New Roman" w:hAnsi="Times New Roman" w:cs="Times New Roman"/>
          <w:sz w:val="24"/>
          <w:szCs w:val="24"/>
        </w:rPr>
        <w:t>Перед заполнением настоящей декларации</w:t>
      </w:r>
      <w:r w:rsidRPr="00DB68E2">
        <w:rPr>
          <w:rStyle w:val="af"/>
          <w:rFonts w:ascii="Times New Roman" w:hAnsi="Times New Roman" w:cs="Times New Roman"/>
          <w:sz w:val="24"/>
          <w:szCs w:val="24"/>
        </w:rPr>
        <w:footnoteReference w:id="1"/>
      </w:r>
      <w:r w:rsidRPr="00DB68E2">
        <w:rPr>
          <w:rFonts w:ascii="Times New Roman" w:hAnsi="Times New Roman" w:cs="Times New Roman"/>
          <w:sz w:val="24"/>
          <w:szCs w:val="24"/>
        </w:rPr>
        <w:t xml:space="preserve"> я ознакомился с Кодексом</w:t>
      </w:r>
      <w:r w:rsidR="007B6EDD">
        <w:rPr>
          <w:rFonts w:ascii="Times New Roman" w:hAnsi="Times New Roman" w:cs="Times New Roman"/>
          <w:sz w:val="24"/>
          <w:szCs w:val="24"/>
        </w:rPr>
        <w:t xml:space="preserve"> профессиональной </w:t>
      </w:r>
      <w:r w:rsidRPr="00DB68E2">
        <w:rPr>
          <w:rFonts w:ascii="Times New Roman" w:hAnsi="Times New Roman" w:cs="Times New Roman"/>
          <w:sz w:val="24"/>
          <w:szCs w:val="24"/>
        </w:rPr>
        <w:t xml:space="preserve"> этики </w:t>
      </w:r>
      <w:r w:rsidR="007B6EDD">
        <w:rPr>
          <w:rFonts w:ascii="Times New Roman" w:hAnsi="Times New Roman" w:cs="Times New Roman"/>
          <w:sz w:val="24"/>
          <w:szCs w:val="24"/>
        </w:rPr>
        <w:t>педагогических сотрудников Центра</w:t>
      </w:r>
      <w:r w:rsidRPr="00DB68E2">
        <w:rPr>
          <w:rFonts w:ascii="Times New Roman" w:hAnsi="Times New Roman" w:cs="Times New Roman"/>
          <w:sz w:val="24"/>
          <w:szCs w:val="24"/>
        </w:rPr>
        <w:t>, Положением о конфликте интересов</w:t>
      </w:r>
      <w:r w:rsidR="007B6EDD">
        <w:rPr>
          <w:rFonts w:ascii="Times New Roman" w:hAnsi="Times New Roman" w:cs="Times New Roman"/>
          <w:sz w:val="24"/>
          <w:szCs w:val="24"/>
        </w:rPr>
        <w:t xml:space="preserve"> и мерах по его урегулированию</w:t>
      </w:r>
      <w:r w:rsidR="00866E6E">
        <w:rPr>
          <w:rFonts w:ascii="Times New Roman" w:hAnsi="Times New Roman" w:cs="Times New Roman"/>
          <w:sz w:val="24"/>
          <w:szCs w:val="24"/>
        </w:rPr>
        <w:t xml:space="preserve">, </w:t>
      </w:r>
      <w:r w:rsidR="00866E6E" w:rsidRPr="009C6BA0">
        <w:rPr>
          <w:rFonts w:ascii="Times New Roman" w:hAnsi="Times New Roman" w:cs="Times New Roman"/>
          <w:sz w:val="24"/>
          <w:szCs w:val="24"/>
        </w:rPr>
        <w:t>Положение</w:t>
      </w:r>
      <w:r w:rsidR="00866E6E">
        <w:rPr>
          <w:rFonts w:ascii="Times New Roman" w:hAnsi="Times New Roman" w:cs="Times New Roman"/>
          <w:sz w:val="24"/>
          <w:szCs w:val="24"/>
        </w:rPr>
        <w:t>м</w:t>
      </w:r>
      <w:r w:rsidR="00866E6E" w:rsidRPr="009C6BA0">
        <w:rPr>
          <w:rFonts w:ascii="Times New Roman" w:hAnsi="Times New Roman" w:cs="Times New Roman"/>
          <w:sz w:val="24"/>
          <w:szCs w:val="24"/>
        </w:rPr>
        <w:t xml:space="preserve"> о  правилах обмена подарками в учреждении, с внешними субъектами</w:t>
      </w:r>
    </w:p>
    <w:p w:rsidR="00866E6E" w:rsidRPr="00866E6E" w:rsidRDefault="00866E6E" w:rsidP="00866E6E">
      <w:pPr>
        <w:jc w:val="right"/>
        <w:rPr>
          <w:rFonts w:ascii="Times New Roman" w:hAnsi="Times New Roman" w:cs="Times New Roman"/>
          <w:sz w:val="24"/>
          <w:szCs w:val="24"/>
        </w:rPr>
      </w:pPr>
      <w:r w:rsidRPr="00866E6E">
        <w:rPr>
          <w:rFonts w:ascii="Times New Roman" w:hAnsi="Times New Roman" w:cs="Times New Roman"/>
          <w:sz w:val="24"/>
          <w:szCs w:val="24"/>
        </w:rPr>
        <w:t>_________________</w:t>
      </w:r>
    </w:p>
    <w:p w:rsidR="00866E6E" w:rsidRPr="00866E6E" w:rsidRDefault="00866E6E" w:rsidP="00866E6E">
      <w:pPr>
        <w:jc w:val="right"/>
        <w:rPr>
          <w:rFonts w:ascii="Times New Roman" w:hAnsi="Times New Roman" w:cs="Times New Roman"/>
          <w:sz w:val="24"/>
          <w:szCs w:val="24"/>
        </w:rPr>
      </w:pPr>
      <w:r w:rsidRPr="00866E6E">
        <w:rPr>
          <w:rFonts w:ascii="Times New Roman" w:hAnsi="Times New Roman" w:cs="Times New Roman"/>
          <w:sz w:val="24"/>
          <w:szCs w:val="24"/>
        </w:rPr>
        <w:t>(подпись работника)</w:t>
      </w:r>
    </w:p>
    <w:p w:rsidR="007B6EDD" w:rsidRPr="00DB68E2" w:rsidRDefault="007B6EDD" w:rsidP="00DB68E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B68E2" w:rsidRPr="007B6EDD" w:rsidRDefault="00DB68E2" w:rsidP="003B589E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426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bookmarkStart w:id="8" w:name="Par126"/>
      <w:bookmarkEnd w:id="8"/>
      <w:r w:rsidRPr="007B6EDD">
        <w:rPr>
          <w:rFonts w:ascii="Times New Roman" w:hAnsi="Times New Roman" w:cs="Times New Roman"/>
          <w:b/>
          <w:sz w:val="24"/>
          <w:szCs w:val="24"/>
        </w:rPr>
        <w:t>Внешние интересы или активы</w:t>
      </w:r>
    </w:p>
    <w:p w:rsidR="00DB68E2" w:rsidRPr="00DB68E2" w:rsidRDefault="00DB68E2" w:rsidP="003B589E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68E2">
        <w:rPr>
          <w:rFonts w:ascii="Times New Roman" w:hAnsi="Times New Roman" w:cs="Times New Roman"/>
          <w:sz w:val="24"/>
          <w:szCs w:val="24"/>
        </w:rPr>
        <w:t>Владеете ли Вы или лица, действующие в Ваших интересах, прямо или как бенефициар, акциями (долями, паями) или имеете ли любой другой финансовый интерес:</w:t>
      </w:r>
    </w:p>
    <w:p w:rsidR="002C6413" w:rsidRDefault="00DB68E2" w:rsidP="003B589E">
      <w:pPr>
        <w:widowControl w:val="0"/>
        <w:numPr>
          <w:ilvl w:val="1"/>
          <w:numId w:val="12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68E2">
        <w:rPr>
          <w:rFonts w:ascii="Times New Roman" w:hAnsi="Times New Roman" w:cs="Times New Roman"/>
          <w:sz w:val="24"/>
          <w:szCs w:val="24"/>
        </w:rPr>
        <w:t>В активах организации? ________</w:t>
      </w:r>
    </w:p>
    <w:p w:rsidR="002C6413" w:rsidRDefault="00DB68E2" w:rsidP="003B589E">
      <w:pPr>
        <w:widowControl w:val="0"/>
        <w:numPr>
          <w:ilvl w:val="1"/>
          <w:numId w:val="12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6413">
        <w:rPr>
          <w:rFonts w:ascii="Times New Roman" w:hAnsi="Times New Roman" w:cs="Times New Roman"/>
          <w:sz w:val="24"/>
          <w:szCs w:val="24"/>
        </w:rPr>
        <w:t>В другой компании, находящейся в деловых отношениях с организацией (контрагенте, подрядчике, консультанте, клиенте и т.п.)? ________</w:t>
      </w:r>
    </w:p>
    <w:p w:rsidR="002C6413" w:rsidRDefault="00DB68E2" w:rsidP="003B589E">
      <w:pPr>
        <w:widowControl w:val="0"/>
        <w:numPr>
          <w:ilvl w:val="1"/>
          <w:numId w:val="12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6413">
        <w:rPr>
          <w:rFonts w:ascii="Times New Roman" w:hAnsi="Times New Roman" w:cs="Times New Roman"/>
          <w:sz w:val="24"/>
          <w:szCs w:val="24"/>
        </w:rPr>
        <w:t>В компании или организации, которая может быть заинтересована или ищет возможность построить деловые отношения с организацией или ведет с ней переговоры? ________</w:t>
      </w:r>
    </w:p>
    <w:p w:rsidR="002C6413" w:rsidRDefault="00DB68E2" w:rsidP="003B589E">
      <w:pPr>
        <w:widowControl w:val="0"/>
        <w:numPr>
          <w:ilvl w:val="1"/>
          <w:numId w:val="12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6413">
        <w:rPr>
          <w:rFonts w:ascii="Times New Roman" w:hAnsi="Times New Roman" w:cs="Times New Roman"/>
          <w:sz w:val="24"/>
          <w:szCs w:val="24"/>
        </w:rPr>
        <w:t>В деятельности компании-конкуренте или физическом лице-конкуренте организации? ________</w:t>
      </w:r>
      <w:bookmarkStart w:id="9" w:name="Par133"/>
      <w:bookmarkEnd w:id="9"/>
    </w:p>
    <w:p w:rsidR="00DB68E2" w:rsidRPr="002C6413" w:rsidRDefault="00DB68E2" w:rsidP="003B589E">
      <w:pPr>
        <w:widowControl w:val="0"/>
        <w:numPr>
          <w:ilvl w:val="1"/>
          <w:numId w:val="12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6413">
        <w:rPr>
          <w:rFonts w:ascii="Times New Roman" w:hAnsi="Times New Roman" w:cs="Times New Roman"/>
          <w:sz w:val="24"/>
          <w:szCs w:val="24"/>
        </w:rPr>
        <w:t>В компании или организации, выступающей стороной в судебном или арбитражном разбирательстве с организацией? ________</w:t>
      </w:r>
    </w:p>
    <w:p w:rsidR="00DB68E2" w:rsidRPr="00DB68E2" w:rsidRDefault="00DB68E2" w:rsidP="002C641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68E2">
        <w:rPr>
          <w:rFonts w:ascii="Times New Roman" w:hAnsi="Times New Roman" w:cs="Times New Roman"/>
          <w:sz w:val="24"/>
          <w:szCs w:val="24"/>
        </w:rPr>
        <w:t>В случае положительного ответа на вопрос необходимо указать, информировали ли Вы ранее об этом должностное лицо организации, ответственное за противодействие коррупции?</w:t>
      </w:r>
    </w:p>
    <w:p w:rsidR="00C16057" w:rsidRPr="007B6EDD" w:rsidRDefault="00DB68E2" w:rsidP="003B589E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68E2">
        <w:rPr>
          <w:rFonts w:ascii="Times New Roman" w:hAnsi="Times New Roman" w:cs="Times New Roman"/>
          <w:sz w:val="24"/>
          <w:szCs w:val="24"/>
        </w:rPr>
        <w:lastRenderedPageBreak/>
        <w:t xml:space="preserve">Являетесь ли Вы или лица, действующие в Ваших интересах, членами органов управления (Совета директоров, Правления) или исполнительными руководителями (директорами, заместителями директоров т.п.), </w:t>
      </w:r>
      <w:r w:rsidRPr="007B6EDD">
        <w:rPr>
          <w:rFonts w:ascii="Times New Roman" w:hAnsi="Times New Roman" w:cs="Times New Roman"/>
          <w:sz w:val="24"/>
          <w:szCs w:val="24"/>
        </w:rPr>
        <w:t xml:space="preserve">а также </w:t>
      </w:r>
      <w:r w:rsidR="00C16057" w:rsidRPr="007B6EDD">
        <w:rPr>
          <w:rFonts w:ascii="Times New Roman" w:hAnsi="Times New Roman" w:cs="Times New Roman"/>
          <w:sz w:val="24"/>
          <w:szCs w:val="24"/>
        </w:rPr>
        <w:t>и, агентами или доверенными лицами:</w:t>
      </w:r>
    </w:p>
    <w:p w:rsidR="00C16057" w:rsidRPr="007B6EDD" w:rsidRDefault="00C16057" w:rsidP="003B589E">
      <w:pPr>
        <w:widowControl w:val="0"/>
        <w:numPr>
          <w:ilvl w:val="1"/>
          <w:numId w:val="12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6EDD">
        <w:rPr>
          <w:rFonts w:ascii="Times New Roman" w:hAnsi="Times New Roman" w:cs="Times New Roman"/>
          <w:sz w:val="24"/>
          <w:szCs w:val="24"/>
        </w:rPr>
        <w:t>В компании, находящейся в деловых отношениях с организацией? ________</w:t>
      </w:r>
    </w:p>
    <w:p w:rsidR="002C6413" w:rsidRDefault="00C16057" w:rsidP="003B589E">
      <w:pPr>
        <w:widowControl w:val="0"/>
        <w:numPr>
          <w:ilvl w:val="1"/>
          <w:numId w:val="12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6EDD">
        <w:rPr>
          <w:rFonts w:ascii="Times New Roman" w:hAnsi="Times New Roman" w:cs="Times New Roman"/>
          <w:sz w:val="24"/>
          <w:szCs w:val="24"/>
        </w:rPr>
        <w:t>В компании, которая ищет возможность построить деловые отношения с организацией или ведет с ней переговоры? ________</w:t>
      </w:r>
    </w:p>
    <w:p w:rsidR="002C6413" w:rsidRDefault="00C16057" w:rsidP="003B589E">
      <w:pPr>
        <w:widowControl w:val="0"/>
        <w:numPr>
          <w:ilvl w:val="1"/>
          <w:numId w:val="12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6413">
        <w:rPr>
          <w:rFonts w:ascii="Times New Roman" w:hAnsi="Times New Roman" w:cs="Times New Roman"/>
          <w:sz w:val="24"/>
          <w:szCs w:val="24"/>
        </w:rPr>
        <w:t>В компании-конкуренте организации? ________</w:t>
      </w:r>
    </w:p>
    <w:p w:rsidR="00C16057" w:rsidRPr="002C6413" w:rsidRDefault="00C16057" w:rsidP="003B589E">
      <w:pPr>
        <w:widowControl w:val="0"/>
        <w:numPr>
          <w:ilvl w:val="1"/>
          <w:numId w:val="12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6413">
        <w:rPr>
          <w:rFonts w:ascii="Times New Roman" w:hAnsi="Times New Roman" w:cs="Times New Roman"/>
          <w:sz w:val="24"/>
          <w:szCs w:val="24"/>
        </w:rPr>
        <w:t>В компании, выступающей или предполагающей выступить стороной в судебном или арбитражном разбирательстве с организацией? ________</w:t>
      </w:r>
    </w:p>
    <w:p w:rsidR="00C16057" w:rsidRDefault="00C16057" w:rsidP="003B589E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6EDD">
        <w:rPr>
          <w:rFonts w:ascii="Times New Roman" w:hAnsi="Times New Roman" w:cs="Times New Roman"/>
          <w:sz w:val="24"/>
          <w:szCs w:val="24"/>
        </w:rPr>
        <w:t>Участвуете ли Вы в настоящее время в какой-либо иной деятельности</w:t>
      </w:r>
      <w:r w:rsidRPr="00BB5CB9">
        <w:rPr>
          <w:rFonts w:ascii="Times New Roman" w:hAnsi="Times New Roman" w:cs="Times New Roman"/>
          <w:sz w:val="28"/>
          <w:szCs w:val="28"/>
        </w:rPr>
        <w:t xml:space="preserve">, </w:t>
      </w:r>
      <w:r w:rsidRPr="007B6EDD">
        <w:rPr>
          <w:rFonts w:ascii="Times New Roman" w:hAnsi="Times New Roman" w:cs="Times New Roman"/>
          <w:sz w:val="24"/>
          <w:szCs w:val="24"/>
        </w:rPr>
        <w:t xml:space="preserve">кроме описанной выше, которая конкурирует с интересами организации в любой форме, включая, </w:t>
      </w:r>
      <w:proofErr w:type="gramStart"/>
      <w:r w:rsidRPr="007B6EDD">
        <w:rPr>
          <w:rFonts w:ascii="Times New Roman" w:hAnsi="Times New Roman" w:cs="Times New Roman"/>
          <w:sz w:val="24"/>
          <w:szCs w:val="24"/>
        </w:rPr>
        <w:t>но</w:t>
      </w:r>
      <w:proofErr w:type="gramEnd"/>
      <w:r w:rsidRPr="007B6EDD">
        <w:rPr>
          <w:rFonts w:ascii="Times New Roman" w:hAnsi="Times New Roman" w:cs="Times New Roman"/>
          <w:sz w:val="24"/>
          <w:szCs w:val="24"/>
        </w:rPr>
        <w:t xml:space="preserve"> не ограничиваясь, приобретение или отчуждение каких-либо активов (имущества) или возможности развития бизнеса или бизнес-проектами? ________</w:t>
      </w:r>
    </w:p>
    <w:p w:rsidR="007B6EDD" w:rsidRPr="007B6EDD" w:rsidRDefault="007B6EDD" w:rsidP="00C160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16057" w:rsidRPr="007B6EDD" w:rsidRDefault="00C16057" w:rsidP="003B589E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284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bookmarkStart w:id="10" w:name="Par146"/>
      <w:bookmarkEnd w:id="10"/>
      <w:r w:rsidRPr="007B6EDD">
        <w:rPr>
          <w:rFonts w:ascii="Times New Roman" w:hAnsi="Times New Roman" w:cs="Times New Roman"/>
          <w:b/>
          <w:sz w:val="24"/>
          <w:szCs w:val="24"/>
        </w:rPr>
        <w:t>Личные интересы и честное ведение бизнеса</w:t>
      </w:r>
    </w:p>
    <w:p w:rsidR="002C6413" w:rsidRDefault="00C16057" w:rsidP="003B589E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B6EDD">
        <w:rPr>
          <w:rFonts w:ascii="Times New Roman" w:hAnsi="Times New Roman" w:cs="Times New Roman"/>
          <w:sz w:val="24"/>
          <w:szCs w:val="24"/>
        </w:rPr>
        <w:t>Участвовали ли Вы в какой-либо сделке от лица организации (как лицо, принимающее решение, ответственное за выполнение контракта, утверждающее приемку выполненной работы, оформление, или утверждение платежных документов и т.п.), в которой Вы имели финансовый интерес в контрагенте? ________</w:t>
      </w:r>
      <w:proofErr w:type="gramEnd"/>
    </w:p>
    <w:p w:rsidR="002C6413" w:rsidRDefault="00C16057" w:rsidP="003B589E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6413">
        <w:rPr>
          <w:rFonts w:ascii="Times New Roman" w:hAnsi="Times New Roman" w:cs="Times New Roman"/>
          <w:sz w:val="24"/>
          <w:szCs w:val="24"/>
        </w:rPr>
        <w:t>Получали ли Вы когда-либо денежные средства или иные материальные ценности, которые могли бы быть истолкованы как влияющие незаконным или неэтичным образом на коммерческие операции между организацией и другим предприятием, например, плату от контрагента за содействие в заключени</w:t>
      </w:r>
      <w:proofErr w:type="gramStart"/>
      <w:r w:rsidRPr="002C6413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2C6413">
        <w:rPr>
          <w:rFonts w:ascii="Times New Roman" w:hAnsi="Times New Roman" w:cs="Times New Roman"/>
          <w:sz w:val="24"/>
          <w:szCs w:val="24"/>
        </w:rPr>
        <w:t xml:space="preserve"> сделки с организацией? ________</w:t>
      </w:r>
    </w:p>
    <w:p w:rsidR="00C16057" w:rsidRPr="002C6413" w:rsidRDefault="00C16057" w:rsidP="003B589E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6413">
        <w:rPr>
          <w:rFonts w:ascii="Times New Roman" w:hAnsi="Times New Roman" w:cs="Times New Roman"/>
          <w:sz w:val="24"/>
          <w:szCs w:val="24"/>
        </w:rPr>
        <w:t>Производили ли Вы когда-либо платежи или санкционировали платежи организации, которые могли бы быть истолкованы как влияющие незаконным или неэтичным образом на коммерческую сделку между организацией и другим предприятием, например, платеж контрагенту за услуги, оказанные организации, который в сложившихся рыночных условиях превышает размер вознаграждения, обоснованно причитающегося за услуги, фактически полученные организацией? ________</w:t>
      </w:r>
    </w:p>
    <w:p w:rsidR="007B6EDD" w:rsidRPr="007B6EDD" w:rsidRDefault="007B6EDD" w:rsidP="00C160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C6413" w:rsidRDefault="00C16057" w:rsidP="003B589E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284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bookmarkStart w:id="11" w:name="Par151"/>
      <w:bookmarkEnd w:id="11"/>
      <w:r w:rsidRPr="007B6EDD">
        <w:rPr>
          <w:rFonts w:ascii="Times New Roman" w:hAnsi="Times New Roman" w:cs="Times New Roman"/>
          <w:b/>
          <w:sz w:val="24"/>
          <w:szCs w:val="24"/>
        </w:rPr>
        <w:t>Взаимоотношения с государственными служащими</w:t>
      </w:r>
    </w:p>
    <w:p w:rsidR="00C16057" w:rsidRPr="002C6413" w:rsidRDefault="00C16057" w:rsidP="00805186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ind w:left="0" w:firstLine="710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2C6413">
        <w:rPr>
          <w:rFonts w:ascii="Times New Roman" w:hAnsi="Times New Roman" w:cs="Times New Roman"/>
          <w:sz w:val="24"/>
          <w:szCs w:val="24"/>
        </w:rPr>
        <w:t>Производили ли Вы когда-либо платежи, предлагали осуществить какой-либо платеж, санкционировали выплату денежных средств или иных материальных ценностей, напрямую или через третье лицо государственному служащему, кандидату в органы власти или члену политической партии для получения необоснованных привилегий или оказания влияния на действия или решения, принимаемые государственным институтом, с целью сохранения бизнеса или приобретения новых возможностей для бизнеса организации? ________</w:t>
      </w:r>
      <w:proofErr w:type="gramEnd"/>
    </w:p>
    <w:p w:rsidR="00C16057" w:rsidRPr="007B6EDD" w:rsidRDefault="00C16057" w:rsidP="00C1605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bookmarkStart w:id="12" w:name="Par154"/>
      <w:bookmarkEnd w:id="12"/>
    </w:p>
    <w:p w:rsidR="00C16057" w:rsidRPr="007B6EDD" w:rsidRDefault="00C16057" w:rsidP="003B589E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426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7B6EDD">
        <w:rPr>
          <w:rFonts w:ascii="Times New Roman" w:hAnsi="Times New Roman" w:cs="Times New Roman"/>
          <w:b/>
          <w:sz w:val="24"/>
          <w:szCs w:val="24"/>
        </w:rPr>
        <w:t>Инсайдерская информация</w:t>
      </w:r>
    </w:p>
    <w:p w:rsidR="00C16057" w:rsidRPr="007B6EDD" w:rsidRDefault="00C16057" w:rsidP="003B589E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6EDD">
        <w:rPr>
          <w:rFonts w:ascii="Times New Roman" w:hAnsi="Times New Roman" w:cs="Times New Roman"/>
          <w:sz w:val="24"/>
          <w:szCs w:val="24"/>
        </w:rPr>
        <w:t>Раскрывали ли Вы третьим лицам какую-либо информацию об организации:</w:t>
      </w:r>
    </w:p>
    <w:p w:rsidR="002C6413" w:rsidRDefault="00C16057" w:rsidP="003B589E">
      <w:pPr>
        <w:widowControl w:val="0"/>
        <w:numPr>
          <w:ilvl w:val="2"/>
          <w:numId w:val="1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EDD">
        <w:rPr>
          <w:rFonts w:ascii="Times New Roman" w:hAnsi="Times New Roman" w:cs="Times New Roman"/>
          <w:sz w:val="24"/>
          <w:szCs w:val="24"/>
        </w:rPr>
        <w:t>Которая могла бы оказать существенное влияние на стоимость ее ценных бумаг на фондовых биржах в случае, если такая информация стала бы широко известна? ________</w:t>
      </w:r>
    </w:p>
    <w:p w:rsidR="00C16057" w:rsidRPr="002C6413" w:rsidRDefault="00C16057" w:rsidP="003B589E">
      <w:pPr>
        <w:widowControl w:val="0"/>
        <w:numPr>
          <w:ilvl w:val="2"/>
          <w:numId w:val="1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6413">
        <w:rPr>
          <w:rFonts w:ascii="Times New Roman" w:hAnsi="Times New Roman" w:cs="Times New Roman"/>
          <w:sz w:val="24"/>
          <w:szCs w:val="24"/>
        </w:rPr>
        <w:t>С целью покупки или продажи третьими лицами ценных бумаг организации на фондовых биржах к Вашей личной выгоде или выгоде третьих лиц? ________</w:t>
      </w:r>
    </w:p>
    <w:p w:rsidR="002C6413" w:rsidRDefault="00C16057" w:rsidP="003B589E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B6EDD">
        <w:rPr>
          <w:rFonts w:ascii="Times New Roman" w:hAnsi="Times New Roman" w:cs="Times New Roman"/>
          <w:sz w:val="24"/>
          <w:szCs w:val="24"/>
        </w:rPr>
        <w:t xml:space="preserve">Раскрывали ли Вы в своих личных, в том числе финансовых, интересах какому-либо лицу или компании какую-либо конфиденциальную информацию (планы, программы, финансовые данные, формулы, технологии и т.п.), принадлежащую организации и ставшую Вам известной по работе или разработанную Вами для </w:t>
      </w:r>
      <w:r w:rsidRPr="007B6EDD">
        <w:rPr>
          <w:rFonts w:ascii="Times New Roman" w:hAnsi="Times New Roman" w:cs="Times New Roman"/>
          <w:sz w:val="24"/>
          <w:szCs w:val="24"/>
        </w:rPr>
        <w:lastRenderedPageBreak/>
        <w:t>организации во время выполнения своих обязанностей? ________</w:t>
      </w:r>
      <w:proofErr w:type="gramEnd"/>
    </w:p>
    <w:p w:rsidR="00C16057" w:rsidRPr="002C6413" w:rsidRDefault="00C16057" w:rsidP="003B589E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2C6413">
        <w:rPr>
          <w:rFonts w:ascii="Times New Roman" w:hAnsi="Times New Roman" w:cs="Times New Roman"/>
          <w:sz w:val="24"/>
          <w:szCs w:val="24"/>
        </w:rPr>
        <w:t>Раскрывали ли Вы в своих личных, в том числе финансовых, интересах какому-либо третьему физическому или юридическому лицу какую-либо иную связанную с организацией информацию, ставшую Вам известной по работе? ________</w:t>
      </w:r>
    </w:p>
    <w:p w:rsidR="007B6EDD" w:rsidRPr="007B6EDD" w:rsidRDefault="007B6EDD" w:rsidP="00C160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16057" w:rsidRPr="007B6EDD" w:rsidRDefault="00C16057" w:rsidP="003B589E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426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bookmarkStart w:id="13" w:name="Par161"/>
      <w:bookmarkEnd w:id="13"/>
      <w:r w:rsidRPr="007B6EDD">
        <w:rPr>
          <w:rFonts w:ascii="Times New Roman" w:hAnsi="Times New Roman" w:cs="Times New Roman"/>
          <w:b/>
          <w:sz w:val="24"/>
          <w:szCs w:val="24"/>
        </w:rPr>
        <w:t>Ресурсы организации</w:t>
      </w:r>
    </w:p>
    <w:p w:rsidR="002C6413" w:rsidRDefault="00C16057" w:rsidP="003B589E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7B6EDD">
        <w:rPr>
          <w:rFonts w:ascii="Times New Roman" w:hAnsi="Times New Roman" w:cs="Times New Roman"/>
          <w:sz w:val="24"/>
          <w:szCs w:val="24"/>
        </w:rPr>
        <w:t>Использовали ли Вы средства организации, время, оборудование (включая средства связи и доступ в Интернет) или информацию таким способом, что это могло бы повредить репутации организации или вызвать конфликт с интересами организации? ________</w:t>
      </w:r>
    </w:p>
    <w:p w:rsidR="00C16057" w:rsidRPr="002C6413" w:rsidRDefault="00C16057" w:rsidP="003B589E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2C6413">
        <w:rPr>
          <w:rFonts w:ascii="Times New Roman" w:hAnsi="Times New Roman" w:cs="Times New Roman"/>
          <w:sz w:val="24"/>
          <w:szCs w:val="24"/>
        </w:rPr>
        <w:t>Участвуете ли Вы в какой-либо коммерческой и хозяйственной деятельности вне занятости в организации (например, работа по совместительству), которая противоречит требованиям организации к Вашему рабочему времени и ведет к использованию к выгоде третьей стороны активов, ресурсов и информации, являющихся собственностью организации? ________</w:t>
      </w:r>
    </w:p>
    <w:p w:rsidR="00C16057" w:rsidRPr="007B6EDD" w:rsidRDefault="00C16057" w:rsidP="00C160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bookmarkStart w:id="14" w:name="Par165"/>
      <w:bookmarkEnd w:id="14"/>
    </w:p>
    <w:p w:rsidR="00C16057" w:rsidRPr="007B6EDD" w:rsidRDefault="00C16057" w:rsidP="003B589E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426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7B6EDD">
        <w:rPr>
          <w:rFonts w:ascii="Times New Roman" w:hAnsi="Times New Roman" w:cs="Times New Roman"/>
          <w:b/>
          <w:sz w:val="24"/>
          <w:szCs w:val="24"/>
        </w:rPr>
        <w:t>Равные права работников</w:t>
      </w:r>
    </w:p>
    <w:p w:rsidR="002C6413" w:rsidRDefault="00C16057" w:rsidP="003B589E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7B6EDD">
        <w:rPr>
          <w:rFonts w:ascii="Times New Roman" w:hAnsi="Times New Roman" w:cs="Times New Roman"/>
          <w:sz w:val="24"/>
          <w:szCs w:val="24"/>
        </w:rPr>
        <w:t>Работают ли члены Вашей семьи или близкие родственники в организации, в том числе под Вашим прямым руководством? ________</w:t>
      </w:r>
    </w:p>
    <w:p w:rsidR="002C6413" w:rsidRDefault="00C16057" w:rsidP="003B589E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2C6413">
        <w:rPr>
          <w:rFonts w:ascii="Times New Roman" w:hAnsi="Times New Roman" w:cs="Times New Roman"/>
          <w:sz w:val="24"/>
          <w:szCs w:val="24"/>
        </w:rPr>
        <w:t>Работает ли в организации какой-либо член Вашей семьи или близкий родственник на должности, которая позволяет оказывать влияние на оценку эффективности Вашей работы? ________</w:t>
      </w:r>
    </w:p>
    <w:p w:rsidR="00C16057" w:rsidRPr="002C6413" w:rsidRDefault="00C16057" w:rsidP="003B589E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2C6413">
        <w:rPr>
          <w:rFonts w:ascii="Times New Roman" w:hAnsi="Times New Roman" w:cs="Times New Roman"/>
          <w:sz w:val="24"/>
          <w:szCs w:val="24"/>
        </w:rPr>
        <w:t>Оказывали ли Вы протекцию членам Вашей семьи или близким родственникам при приеме их на работу в организацию или давали оценку их работе, продвигали ли Вы их на вышестоящую должность, оценивали ли Вы их работу и определяли их размер заработной платы или освобождали от дисциплинарной ответственности? ________</w:t>
      </w:r>
    </w:p>
    <w:p w:rsidR="00C16057" w:rsidRPr="007B6EDD" w:rsidRDefault="00C16057" w:rsidP="00C160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bookmarkStart w:id="15" w:name="Par170"/>
      <w:bookmarkEnd w:id="15"/>
    </w:p>
    <w:p w:rsidR="00C16057" w:rsidRPr="007B6EDD" w:rsidRDefault="00C16057" w:rsidP="003B589E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7B6EDD">
        <w:rPr>
          <w:rFonts w:ascii="Times New Roman" w:hAnsi="Times New Roman" w:cs="Times New Roman"/>
          <w:b/>
          <w:sz w:val="24"/>
          <w:szCs w:val="24"/>
        </w:rPr>
        <w:t>Подарки и деловое гостеприимство</w:t>
      </w:r>
    </w:p>
    <w:p w:rsidR="00C16057" w:rsidRPr="007B6EDD" w:rsidRDefault="00C16057" w:rsidP="003B589E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7B6EDD">
        <w:rPr>
          <w:rFonts w:ascii="Times New Roman" w:hAnsi="Times New Roman" w:cs="Times New Roman"/>
          <w:sz w:val="24"/>
          <w:szCs w:val="24"/>
        </w:rPr>
        <w:t>Нарушали ли Вы правила обмена деловыми подарками и знаками делового гостеприимства? ________</w:t>
      </w:r>
    </w:p>
    <w:p w:rsidR="00C16057" w:rsidRPr="007B6EDD" w:rsidRDefault="00C16057" w:rsidP="00C160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16057" w:rsidRPr="007B6EDD" w:rsidRDefault="00C16057" w:rsidP="003B589E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284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bookmarkStart w:id="16" w:name="Par173"/>
      <w:bookmarkEnd w:id="16"/>
      <w:r w:rsidRPr="007B6EDD">
        <w:rPr>
          <w:rFonts w:ascii="Times New Roman" w:hAnsi="Times New Roman" w:cs="Times New Roman"/>
          <w:b/>
          <w:sz w:val="24"/>
          <w:szCs w:val="24"/>
        </w:rPr>
        <w:t>Другие вопросы</w:t>
      </w:r>
    </w:p>
    <w:p w:rsidR="00C16057" w:rsidRPr="007B6EDD" w:rsidRDefault="00C16057" w:rsidP="003B589E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7B6EDD">
        <w:rPr>
          <w:rFonts w:ascii="Times New Roman" w:hAnsi="Times New Roman" w:cs="Times New Roman"/>
          <w:sz w:val="24"/>
          <w:szCs w:val="24"/>
        </w:rPr>
        <w:t>Известно ли Вам о каких-либо иных обстоятельствах, не указанных выше, которые вызывают или могут вызвать конфликт интересов, или могут создать впечатление у Ваших коллег и руководителей, что Вы принимаете решения под воздействием конфликта интересов? ________</w:t>
      </w:r>
    </w:p>
    <w:p w:rsidR="00C16057" w:rsidRPr="007B6EDD" w:rsidRDefault="00C16057" w:rsidP="00C16057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EDD">
        <w:rPr>
          <w:rFonts w:ascii="Times New Roman" w:hAnsi="Times New Roman" w:cs="Times New Roman"/>
          <w:sz w:val="24"/>
          <w:szCs w:val="24"/>
        </w:rPr>
        <w:t xml:space="preserve">В случае положительного ответа на любой из вопросов </w:t>
      </w:r>
      <w:hyperlink w:anchor="Par126" w:history="1">
        <w:r w:rsidRPr="007B6EDD">
          <w:rPr>
            <w:rFonts w:ascii="Times New Roman" w:hAnsi="Times New Roman" w:cs="Times New Roman"/>
            <w:sz w:val="24"/>
            <w:szCs w:val="24"/>
          </w:rPr>
          <w:t>разделов I</w:t>
        </w:r>
      </w:hyperlink>
      <w:r w:rsidRPr="007B6EDD">
        <w:rPr>
          <w:rFonts w:ascii="Times New Roman" w:hAnsi="Times New Roman" w:cs="Times New Roman"/>
          <w:sz w:val="24"/>
          <w:szCs w:val="24"/>
        </w:rPr>
        <w:t xml:space="preserve"> - </w:t>
      </w:r>
      <w:hyperlink w:anchor="Par173" w:history="1">
        <w:r w:rsidRPr="007B6EDD">
          <w:rPr>
            <w:rFonts w:ascii="Times New Roman" w:hAnsi="Times New Roman" w:cs="Times New Roman"/>
            <w:sz w:val="24"/>
            <w:szCs w:val="24"/>
          </w:rPr>
          <w:t>VIII</w:t>
        </w:r>
      </w:hyperlink>
    </w:p>
    <w:p w:rsidR="00C16057" w:rsidRPr="007B6EDD" w:rsidRDefault="00C16057" w:rsidP="00C160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B6EDD">
        <w:rPr>
          <w:rFonts w:ascii="Times New Roman" w:hAnsi="Times New Roman" w:cs="Times New Roman"/>
          <w:sz w:val="24"/>
          <w:szCs w:val="24"/>
        </w:rPr>
        <w:t>необходимо изложить подробную информацию для всестороннего рассмотрения и</w:t>
      </w:r>
      <w:r w:rsidR="007B6EDD">
        <w:rPr>
          <w:rFonts w:ascii="Times New Roman" w:hAnsi="Times New Roman" w:cs="Times New Roman"/>
          <w:sz w:val="24"/>
          <w:szCs w:val="24"/>
        </w:rPr>
        <w:t xml:space="preserve"> </w:t>
      </w:r>
      <w:r w:rsidRPr="007B6EDD">
        <w:rPr>
          <w:rFonts w:ascii="Times New Roman" w:hAnsi="Times New Roman" w:cs="Times New Roman"/>
          <w:sz w:val="24"/>
          <w:szCs w:val="24"/>
        </w:rPr>
        <w:t>оценки обстоятельств.</w:t>
      </w:r>
    </w:p>
    <w:p w:rsidR="00C16057" w:rsidRPr="007B6EDD" w:rsidRDefault="00C16057" w:rsidP="00C1605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7B6EDD">
        <w:rPr>
          <w:rFonts w:ascii="Times New Roman" w:hAnsi="Times New Roman" w:cs="Times New Roman"/>
          <w:sz w:val="24"/>
          <w:szCs w:val="24"/>
        </w:rPr>
        <w:t>__________________________________________</w:t>
      </w:r>
      <w:r w:rsidR="002C6413">
        <w:rPr>
          <w:rFonts w:ascii="Times New Roman" w:hAnsi="Times New Roman" w:cs="Times New Roman"/>
          <w:sz w:val="24"/>
          <w:szCs w:val="24"/>
        </w:rPr>
        <w:t>_______</w:t>
      </w:r>
      <w:r w:rsidRPr="007B6EDD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C16057" w:rsidRPr="007B6EDD" w:rsidRDefault="00C16057" w:rsidP="00C1605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7B6EDD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 w:rsidR="002C6413">
        <w:rPr>
          <w:rFonts w:ascii="Times New Roman" w:hAnsi="Times New Roman" w:cs="Times New Roman"/>
          <w:sz w:val="24"/>
          <w:szCs w:val="24"/>
        </w:rPr>
        <w:t>_______</w:t>
      </w:r>
      <w:r w:rsidRPr="007B6EDD">
        <w:rPr>
          <w:rFonts w:ascii="Times New Roman" w:hAnsi="Times New Roman" w:cs="Times New Roman"/>
          <w:sz w:val="24"/>
          <w:szCs w:val="24"/>
        </w:rPr>
        <w:t>_____________</w:t>
      </w:r>
    </w:p>
    <w:p w:rsidR="00C16057" w:rsidRPr="007B6EDD" w:rsidRDefault="00C16057" w:rsidP="00C1605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7B6EDD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="002C6413">
        <w:rPr>
          <w:rFonts w:ascii="Times New Roman" w:hAnsi="Times New Roman" w:cs="Times New Roman"/>
          <w:sz w:val="24"/>
          <w:szCs w:val="24"/>
        </w:rPr>
        <w:t>_______</w:t>
      </w:r>
      <w:r w:rsidRPr="007B6EDD">
        <w:rPr>
          <w:rFonts w:ascii="Times New Roman" w:hAnsi="Times New Roman" w:cs="Times New Roman"/>
          <w:sz w:val="24"/>
          <w:szCs w:val="24"/>
        </w:rPr>
        <w:t>______</w:t>
      </w:r>
    </w:p>
    <w:p w:rsidR="00C16057" w:rsidRDefault="00C16057" w:rsidP="00C1605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7B6EDD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 w:rsidR="002C6413">
        <w:rPr>
          <w:rFonts w:ascii="Times New Roman" w:hAnsi="Times New Roman" w:cs="Times New Roman"/>
          <w:sz w:val="24"/>
          <w:szCs w:val="24"/>
        </w:rPr>
        <w:t>_______</w:t>
      </w:r>
    </w:p>
    <w:p w:rsidR="004245FC" w:rsidRPr="007B6EDD" w:rsidRDefault="004245FC" w:rsidP="00C16057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C16057" w:rsidRPr="007B6EDD" w:rsidRDefault="00C16057" w:rsidP="00C16057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</w:p>
    <w:p w:rsidR="00C16057" w:rsidRPr="007B6EDD" w:rsidRDefault="00C16057" w:rsidP="003B589E">
      <w:pPr>
        <w:pStyle w:val="ConsPlusNonformat"/>
        <w:numPr>
          <w:ilvl w:val="0"/>
          <w:numId w:val="11"/>
        </w:numPr>
        <w:ind w:left="0"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7" w:name="Par185"/>
      <w:bookmarkEnd w:id="17"/>
      <w:r w:rsidRPr="007B6EDD">
        <w:rPr>
          <w:rFonts w:ascii="Times New Roman" w:hAnsi="Times New Roman" w:cs="Times New Roman"/>
          <w:b/>
          <w:sz w:val="24"/>
          <w:szCs w:val="24"/>
        </w:rPr>
        <w:t>Декларация о доходах</w:t>
      </w:r>
    </w:p>
    <w:p w:rsidR="00C16057" w:rsidRPr="004245FC" w:rsidRDefault="00C16057" w:rsidP="003B589E">
      <w:pPr>
        <w:pStyle w:val="ConsPlusNonformat"/>
        <w:numPr>
          <w:ilvl w:val="1"/>
          <w:numId w:val="11"/>
        </w:numPr>
        <w:ind w:left="0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7B6EDD">
        <w:rPr>
          <w:rFonts w:ascii="Times New Roman" w:hAnsi="Times New Roman" w:cs="Times New Roman"/>
          <w:sz w:val="24"/>
          <w:szCs w:val="24"/>
        </w:rPr>
        <w:t>Какие доходы получили  Вы  и члены Вашей семьи по месту основной</w:t>
      </w:r>
      <w:r w:rsidR="004245FC">
        <w:rPr>
          <w:rFonts w:ascii="Times New Roman" w:hAnsi="Times New Roman" w:cs="Times New Roman"/>
          <w:sz w:val="24"/>
          <w:szCs w:val="24"/>
        </w:rPr>
        <w:t xml:space="preserve"> </w:t>
      </w:r>
      <w:r w:rsidRPr="004245FC">
        <w:rPr>
          <w:rFonts w:ascii="Times New Roman" w:hAnsi="Times New Roman" w:cs="Times New Roman"/>
          <w:sz w:val="24"/>
          <w:szCs w:val="24"/>
        </w:rPr>
        <w:t>работы за отчетный период?</w:t>
      </w:r>
    </w:p>
    <w:p w:rsidR="00C16057" w:rsidRPr="007B6EDD" w:rsidRDefault="00C16057" w:rsidP="00C1605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7B6EDD">
        <w:rPr>
          <w:rFonts w:ascii="Times New Roman" w:hAnsi="Times New Roman" w:cs="Times New Roman"/>
          <w:sz w:val="24"/>
          <w:szCs w:val="24"/>
        </w:rPr>
        <w:t>______________________________________</w:t>
      </w:r>
      <w:r w:rsidR="004245FC">
        <w:rPr>
          <w:rFonts w:ascii="Times New Roman" w:hAnsi="Times New Roman" w:cs="Times New Roman"/>
          <w:sz w:val="24"/>
          <w:szCs w:val="24"/>
        </w:rPr>
        <w:t>_______</w:t>
      </w:r>
      <w:r w:rsidRPr="007B6EDD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C16057" w:rsidRPr="007B6EDD" w:rsidRDefault="00C16057" w:rsidP="00C1605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7B6EDD"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 w:rsidR="004245FC">
        <w:rPr>
          <w:rFonts w:ascii="Times New Roman" w:hAnsi="Times New Roman" w:cs="Times New Roman"/>
          <w:sz w:val="24"/>
          <w:szCs w:val="24"/>
        </w:rPr>
        <w:t>_______</w:t>
      </w:r>
      <w:r w:rsidRPr="007B6EDD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C16057" w:rsidRPr="007B6EDD" w:rsidRDefault="00C16057" w:rsidP="00C1605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7B6EDD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  <w:r w:rsidR="004245FC">
        <w:rPr>
          <w:rFonts w:ascii="Times New Roman" w:hAnsi="Times New Roman" w:cs="Times New Roman"/>
          <w:sz w:val="24"/>
          <w:szCs w:val="24"/>
        </w:rPr>
        <w:t>_______</w:t>
      </w:r>
      <w:r w:rsidRPr="007B6EDD">
        <w:rPr>
          <w:rFonts w:ascii="Times New Roman" w:hAnsi="Times New Roman" w:cs="Times New Roman"/>
          <w:sz w:val="24"/>
          <w:szCs w:val="24"/>
        </w:rPr>
        <w:t>__________________</w:t>
      </w:r>
    </w:p>
    <w:p w:rsidR="00C16057" w:rsidRDefault="00C16057" w:rsidP="00C1605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7B6EDD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</w:t>
      </w:r>
      <w:r w:rsidR="004245FC">
        <w:rPr>
          <w:rFonts w:ascii="Times New Roman" w:hAnsi="Times New Roman" w:cs="Times New Roman"/>
          <w:sz w:val="24"/>
          <w:szCs w:val="24"/>
        </w:rPr>
        <w:t>_______</w:t>
      </w:r>
      <w:r w:rsidRPr="007B6EDD">
        <w:rPr>
          <w:rFonts w:ascii="Times New Roman" w:hAnsi="Times New Roman" w:cs="Times New Roman"/>
          <w:sz w:val="24"/>
          <w:szCs w:val="24"/>
        </w:rPr>
        <w:t>___________</w:t>
      </w:r>
    </w:p>
    <w:p w:rsidR="004245FC" w:rsidRPr="007B6EDD" w:rsidRDefault="004245FC" w:rsidP="00C16057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C16057" w:rsidRPr="007B6EDD" w:rsidRDefault="00C16057" w:rsidP="00C16057">
      <w:pPr>
        <w:widowControl w:val="0"/>
        <w:autoSpaceDE w:val="0"/>
        <w:autoSpaceDN w:val="0"/>
        <w:adjustRightInd w:val="0"/>
        <w:spacing w:after="0" w:line="240" w:lineRule="auto"/>
        <w:ind w:left="54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16057" w:rsidRPr="007B6EDD" w:rsidRDefault="00C16057" w:rsidP="003B589E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7B6EDD">
        <w:rPr>
          <w:rFonts w:ascii="Times New Roman" w:hAnsi="Times New Roman" w:cs="Times New Roman"/>
          <w:sz w:val="24"/>
          <w:szCs w:val="24"/>
        </w:rPr>
        <w:t>Какие доходы получили Вы и члены Вашей семьи не по месту основной работы за отчетный период?</w:t>
      </w:r>
    </w:p>
    <w:p w:rsidR="00C16057" w:rsidRPr="007B6EDD" w:rsidRDefault="00C16057" w:rsidP="00C160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6EDD">
        <w:rPr>
          <w:rFonts w:ascii="Times New Roman" w:hAnsi="Times New Roman" w:cs="Times New Roman"/>
          <w:sz w:val="24"/>
          <w:szCs w:val="24"/>
        </w:rPr>
        <w:t>Настоящим подтверждаю, что я прочитал и понял все вышеуказанные вопросы, а мои ответы и любая пояснительная информация являются полными, правдивыми и соответствуют действительности.</w:t>
      </w:r>
    </w:p>
    <w:p w:rsidR="00C16057" w:rsidRPr="007B6EDD" w:rsidRDefault="00C16057" w:rsidP="00C160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66E6E" w:rsidRPr="00866E6E" w:rsidRDefault="00866E6E" w:rsidP="00866E6E">
      <w:pPr>
        <w:tabs>
          <w:tab w:val="left" w:pos="5378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866E6E">
        <w:rPr>
          <w:rFonts w:ascii="Times New Roman" w:hAnsi="Times New Roman" w:cs="Times New Roman"/>
          <w:sz w:val="24"/>
          <w:szCs w:val="24"/>
        </w:rPr>
        <w:t>Подпись: __________________</w:t>
      </w:r>
      <w:r w:rsidRPr="00866E6E">
        <w:rPr>
          <w:rFonts w:ascii="Times New Roman" w:hAnsi="Times New Roman" w:cs="Times New Roman"/>
          <w:sz w:val="24"/>
          <w:szCs w:val="24"/>
        </w:rPr>
        <w:tab/>
        <w:t>ФИО:_______________________</w:t>
      </w:r>
    </w:p>
    <w:p w:rsidR="00866E6E" w:rsidRPr="00866E6E" w:rsidRDefault="00866E6E" w:rsidP="004245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866E6E" w:rsidRPr="00866E6E" w:rsidRDefault="00866E6E" w:rsidP="00866E6E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866E6E">
        <w:rPr>
          <w:rFonts w:ascii="Times New Roman" w:hAnsi="Times New Roman" w:cs="Times New Roman"/>
          <w:i/>
          <w:sz w:val="24"/>
          <w:szCs w:val="24"/>
        </w:rPr>
        <w:t>Достоверность и полнота изложенной в Декларации информации проверена:</w:t>
      </w:r>
    </w:p>
    <w:p w:rsidR="00866E6E" w:rsidRPr="00866E6E" w:rsidRDefault="00866E6E" w:rsidP="00866E6E">
      <w:pPr>
        <w:rPr>
          <w:rFonts w:ascii="Times New Roman" w:hAnsi="Times New Roman" w:cs="Times New Roman"/>
          <w:sz w:val="24"/>
          <w:szCs w:val="24"/>
        </w:rPr>
      </w:pPr>
      <w:r w:rsidRPr="00866E6E">
        <w:rPr>
          <w:rFonts w:ascii="Times New Roman" w:hAnsi="Times New Roman" w:cs="Times New Roman"/>
          <w:sz w:val="24"/>
          <w:szCs w:val="24"/>
        </w:rPr>
        <w:t>Представитель кадровой службы _________________________________</w:t>
      </w:r>
    </w:p>
    <w:p w:rsidR="00866E6E" w:rsidRPr="00866E6E" w:rsidRDefault="00866E6E" w:rsidP="00866E6E">
      <w:pPr>
        <w:ind w:firstLine="2430"/>
        <w:jc w:val="center"/>
        <w:rPr>
          <w:rFonts w:ascii="Times New Roman" w:hAnsi="Times New Roman" w:cs="Times New Roman"/>
          <w:sz w:val="24"/>
          <w:szCs w:val="24"/>
        </w:rPr>
      </w:pPr>
      <w:r w:rsidRPr="00866E6E">
        <w:rPr>
          <w:rFonts w:ascii="Times New Roman" w:hAnsi="Times New Roman" w:cs="Times New Roman"/>
          <w:sz w:val="24"/>
          <w:szCs w:val="24"/>
        </w:rPr>
        <w:t xml:space="preserve">                         (Ф.И.О., подпись)</w:t>
      </w:r>
    </w:p>
    <w:p w:rsidR="00866E6E" w:rsidRPr="00866E6E" w:rsidRDefault="00866E6E" w:rsidP="00866E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6E6E">
        <w:rPr>
          <w:rFonts w:ascii="Times New Roman" w:hAnsi="Times New Roman" w:cs="Times New Roman"/>
          <w:b/>
          <w:sz w:val="24"/>
          <w:szCs w:val="24"/>
        </w:rPr>
        <w:t xml:space="preserve">Решение непосредственного руководителя по декларации </w:t>
      </w:r>
      <w:r w:rsidRPr="00866E6E">
        <w:rPr>
          <w:rFonts w:ascii="Times New Roman" w:hAnsi="Times New Roman" w:cs="Times New Roman"/>
          <w:b/>
          <w:sz w:val="24"/>
          <w:szCs w:val="24"/>
        </w:rPr>
        <w:br/>
      </w:r>
      <w:r w:rsidRPr="00866E6E">
        <w:rPr>
          <w:rFonts w:ascii="Times New Roman" w:hAnsi="Times New Roman" w:cs="Times New Roman"/>
          <w:sz w:val="24"/>
          <w:szCs w:val="24"/>
        </w:rPr>
        <w:t>(подтвердить подписью)</w:t>
      </w:r>
      <w:r w:rsidRPr="00866E6E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57"/>
        <w:gridCol w:w="2307"/>
      </w:tblGrid>
      <w:tr w:rsidR="00866E6E" w:rsidRPr="00866E6E" w:rsidTr="00D20698">
        <w:tc>
          <w:tcPr>
            <w:tcW w:w="7157" w:type="dxa"/>
            <w:vAlign w:val="center"/>
          </w:tcPr>
          <w:p w:rsidR="00866E6E" w:rsidRPr="00866E6E" w:rsidRDefault="00866E6E" w:rsidP="00866E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E6E">
              <w:rPr>
                <w:rFonts w:ascii="Times New Roman" w:hAnsi="Times New Roman" w:cs="Times New Roman"/>
                <w:sz w:val="24"/>
                <w:szCs w:val="24"/>
              </w:rPr>
              <w:t>Конфликт интересов не был обнаружен</w:t>
            </w:r>
          </w:p>
        </w:tc>
        <w:tc>
          <w:tcPr>
            <w:tcW w:w="2307" w:type="dxa"/>
            <w:vAlign w:val="center"/>
          </w:tcPr>
          <w:p w:rsidR="00866E6E" w:rsidRPr="00866E6E" w:rsidRDefault="00866E6E" w:rsidP="00866E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E6E" w:rsidRPr="00866E6E" w:rsidTr="00D20698">
        <w:trPr>
          <w:trHeight w:val="840"/>
        </w:trPr>
        <w:tc>
          <w:tcPr>
            <w:tcW w:w="7157" w:type="dxa"/>
            <w:vAlign w:val="center"/>
          </w:tcPr>
          <w:p w:rsidR="00866E6E" w:rsidRPr="00866E6E" w:rsidRDefault="00866E6E" w:rsidP="00866E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E6E">
              <w:rPr>
                <w:rFonts w:ascii="Times New Roman" w:hAnsi="Times New Roman" w:cs="Times New Roman"/>
                <w:sz w:val="24"/>
                <w:szCs w:val="24"/>
              </w:rPr>
              <w:t>Я не рассматриваю как конфликт интересов ситуацию, которая, по мнению декларировавшего их работника, создает или может создать конфликт с интересами организации</w:t>
            </w:r>
          </w:p>
        </w:tc>
        <w:tc>
          <w:tcPr>
            <w:tcW w:w="2307" w:type="dxa"/>
            <w:vAlign w:val="center"/>
          </w:tcPr>
          <w:p w:rsidR="00866E6E" w:rsidRPr="00866E6E" w:rsidRDefault="00866E6E" w:rsidP="00866E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E6E" w:rsidRPr="00866E6E" w:rsidTr="00D20698">
        <w:trPr>
          <w:trHeight w:val="894"/>
        </w:trPr>
        <w:tc>
          <w:tcPr>
            <w:tcW w:w="7157" w:type="dxa"/>
            <w:vAlign w:val="center"/>
          </w:tcPr>
          <w:p w:rsidR="00866E6E" w:rsidRPr="00866E6E" w:rsidRDefault="00866E6E" w:rsidP="00866E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E6E">
              <w:rPr>
                <w:rFonts w:ascii="Times New Roman" w:hAnsi="Times New Roman" w:cs="Times New Roman"/>
                <w:sz w:val="24"/>
                <w:szCs w:val="24"/>
              </w:rPr>
              <w:t>Я ограничил работнику доступ к информации организации, которая может иметь отношение к его личным частным интересам работника</w:t>
            </w:r>
          </w:p>
          <w:p w:rsidR="00866E6E" w:rsidRPr="00866E6E" w:rsidRDefault="00866E6E" w:rsidP="00866E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E6E">
              <w:rPr>
                <w:rFonts w:ascii="Times New Roman" w:hAnsi="Times New Roman" w:cs="Times New Roman"/>
                <w:sz w:val="24"/>
                <w:szCs w:val="24"/>
              </w:rPr>
              <w:t>(указать какой информации)</w:t>
            </w:r>
          </w:p>
        </w:tc>
        <w:tc>
          <w:tcPr>
            <w:tcW w:w="2307" w:type="dxa"/>
            <w:vAlign w:val="center"/>
          </w:tcPr>
          <w:p w:rsidR="00866E6E" w:rsidRPr="00866E6E" w:rsidRDefault="00866E6E" w:rsidP="00866E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E6E" w:rsidRPr="00866E6E" w:rsidTr="00D20698">
        <w:trPr>
          <w:trHeight w:val="1146"/>
        </w:trPr>
        <w:tc>
          <w:tcPr>
            <w:tcW w:w="7157" w:type="dxa"/>
            <w:vAlign w:val="center"/>
          </w:tcPr>
          <w:p w:rsidR="00866E6E" w:rsidRPr="00866E6E" w:rsidRDefault="00866E6E" w:rsidP="00866E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E6E">
              <w:rPr>
                <w:rFonts w:ascii="Times New Roman" w:hAnsi="Times New Roman" w:cs="Times New Roman"/>
                <w:sz w:val="24"/>
                <w:szCs w:val="24"/>
              </w:rPr>
              <w:t xml:space="preserve">Я отстранил (постоянно или временно) работника от участия в обсуждении и процессе принятия решений по вопросам, которые находятся или могут оказаться под влиянием конфликта интересов </w:t>
            </w:r>
          </w:p>
          <w:p w:rsidR="00866E6E" w:rsidRPr="00866E6E" w:rsidRDefault="00866E6E" w:rsidP="00866E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E6E">
              <w:rPr>
                <w:rFonts w:ascii="Times New Roman" w:hAnsi="Times New Roman" w:cs="Times New Roman"/>
                <w:sz w:val="24"/>
                <w:szCs w:val="24"/>
              </w:rPr>
              <w:t>(указать, от каких вопросов)</w:t>
            </w:r>
          </w:p>
        </w:tc>
        <w:tc>
          <w:tcPr>
            <w:tcW w:w="2307" w:type="dxa"/>
            <w:vAlign w:val="center"/>
          </w:tcPr>
          <w:p w:rsidR="00866E6E" w:rsidRPr="00866E6E" w:rsidRDefault="00866E6E" w:rsidP="00866E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E6E" w:rsidRPr="00866E6E" w:rsidTr="00D20698">
        <w:trPr>
          <w:trHeight w:val="624"/>
        </w:trPr>
        <w:tc>
          <w:tcPr>
            <w:tcW w:w="7157" w:type="dxa"/>
            <w:vAlign w:val="center"/>
          </w:tcPr>
          <w:p w:rsidR="00866E6E" w:rsidRPr="00866E6E" w:rsidRDefault="00866E6E" w:rsidP="00866E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E6E">
              <w:rPr>
                <w:rFonts w:ascii="Times New Roman" w:hAnsi="Times New Roman" w:cs="Times New Roman"/>
                <w:sz w:val="24"/>
                <w:szCs w:val="24"/>
              </w:rPr>
              <w:t xml:space="preserve">Я пересмотрел круг обязанностей и трудовых функций работника </w:t>
            </w:r>
          </w:p>
          <w:p w:rsidR="00866E6E" w:rsidRPr="00866E6E" w:rsidRDefault="00866E6E" w:rsidP="00866E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E6E">
              <w:rPr>
                <w:rFonts w:ascii="Times New Roman" w:hAnsi="Times New Roman" w:cs="Times New Roman"/>
                <w:sz w:val="24"/>
                <w:szCs w:val="24"/>
              </w:rPr>
              <w:t>(указать каких обязанностей)</w:t>
            </w:r>
          </w:p>
        </w:tc>
        <w:tc>
          <w:tcPr>
            <w:tcW w:w="2307" w:type="dxa"/>
            <w:vAlign w:val="center"/>
          </w:tcPr>
          <w:p w:rsidR="00866E6E" w:rsidRPr="00866E6E" w:rsidRDefault="00866E6E" w:rsidP="00866E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E6E" w:rsidRPr="00866E6E" w:rsidTr="00D20698">
        <w:trPr>
          <w:trHeight w:val="894"/>
        </w:trPr>
        <w:tc>
          <w:tcPr>
            <w:tcW w:w="7157" w:type="dxa"/>
            <w:vAlign w:val="center"/>
          </w:tcPr>
          <w:p w:rsidR="00866E6E" w:rsidRPr="00866E6E" w:rsidRDefault="00866E6E" w:rsidP="00866E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E6E">
              <w:rPr>
                <w:rFonts w:ascii="Times New Roman" w:hAnsi="Times New Roman" w:cs="Times New Roman"/>
                <w:sz w:val="24"/>
                <w:szCs w:val="24"/>
              </w:rPr>
              <w:t>Я временно отстранил работника от должности, которая приводит к возникновению конфликта интересов между его должностными обязанностями и личными  интересами</w:t>
            </w:r>
          </w:p>
        </w:tc>
        <w:tc>
          <w:tcPr>
            <w:tcW w:w="2307" w:type="dxa"/>
            <w:vAlign w:val="center"/>
          </w:tcPr>
          <w:p w:rsidR="00866E6E" w:rsidRPr="00866E6E" w:rsidRDefault="00866E6E" w:rsidP="00866E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E6E" w:rsidRPr="00866E6E" w:rsidTr="00D20698">
        <w:trPr>
          <w:trHeight w:val="714"/>
        </w:trPr>
        <w:tc>
          <w:tcPr>
            <w:tcW w:w="7157" w:type="dxa"/>
            <w:vAlign w:val="center"/>
          </w:tcPr>
          <w:p w:rsidR="00866E6E" w:rsidRPr="00866E6E" w:rsidRDefault="00866E6E" w:rsidP="00866E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E6E">
              <w:rPr>
                <w:rFonts w:ascii="Times New Roman" w:hAnsi="Times New Roman" w:cs="Times New Roman"/>
                <w:sz w:val="24"/>
                <w:szCs w:val="24"/>
              </w:rPr>
              <w:t>Я перевел работника на должность, предусматривающую выполнение служебных обязанностей, не связанных с конфликтом интересов</w:t>
            </w:r>
          </w:p>
        </w:tc>
        <w:tc>
          <w:tcPr>
            <w:tcW w:w="2307" w:type="dxa"/>
            <w:vAlign w:val="center"/>
          </w:tcPr>
          <w:p w:rsidR="00866E6E" w:rsidRPr="00866E6E" w:rsidRDefault="00866E6E" w:rsidP="00866E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E6E" w:rsidRPr="00866E6E" w:rsidTr="00D20698">
        <w:trPr>
          <w:trHeight w:val="935"/>
        </w:trPr>
        <w:tc>
          <w:tcPr>
            <w:tcW w:w="7157" w:type="dxa"/>
            <w:vAlign w:val="center"/>
          </w:tcPr>
          <w:p w:rsidR="00866E6E" w:rsidRPr="00866E6E" w:rsidRDefault="00866E6E" w:rsidP="00866E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E6E">
              <w:rPr>
                <w:rFonts w:ascii="Times New Roman" w:hAnsi="Times New Roman" w:cs="Times New Roman"/>
                <w:sz w:val="24"/>
                <w:szCs w:val="24"/>
              </w:rPr>
              <w:t>Я ходатайствовал перед вышестоящим руководством об увольнении работника по инициативе организации за дисциплинарные проступки согласно действующему законодательству</w:t>
            </w:r>
          </w:p>
        </w:tc>
        <w:tc>
          <w:tcPr>
            <w:tcW w:w="2307" w:type="dxa"/>
            <w:vAlign w:val="center"/>
          </w:tcPr>
          <w:p w:rsidR="00866E6E" w:rsidRPr="00866E6E" w:rsidRDefault="00866E6E" w:rsidP="00866E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E6E" w:rsidRPr="00866E6E" w:rsidTr="00D20698">
        <w:trPr>
          <w:trHeight w:val="786"/>
        </w:trPr>
        <w:tc>
          <w:tcPr>
            <w:tcW w:w="7157" w:type="dxa"/>
            <w:vAlign w:val="center"/>
          </w:tcPr>
          <w:p w:rsidR="00866E6E" w:rsidRPr="00866E6E" w:rsidRDefault="00866E6E" w:rsidP="00866E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6E6E">
              <w:rPr>
                <w:rFonts w:ascii="Times New Roman" w:hAnsi="Times New Roman" w:cs="Times New Roman"/>
                <w:sz w:val="24"/>
                <w:szCs w:val="24"/>
              </w:rPr>
              <w:t>Я передал декларацию вышестоящему руководителю для проверки и определения наилучшего способа разрешения конфликтов интересов в связи с тем, что ………………</w:t>
            </w:r>
          </w:p>
        </w:tc>
        <w:tc>
          <w:tcPr>
            <w:tcW w:w="2307" w:type="dxa"/>
            <w:vAlign w:val="center"/>
          </w:tcPr>
          <w:p w:rsidR="00866E6E" w:rsidRPr="00866E6E" w:rsidRDefault="00866E6E" w:rsidP="00866E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66E6E" w:rsidRPr="00866E6E" w:rsidRDefault="00866E6E" w:rsidP="00866E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6E6E" w:rsidRPr="00866E6E" w:rsidRDefault="00866E6E" w:rsidP="00866E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6E6E">
        <w:rPr>
          <w:rFonts w:ascii="Times New Roman" w:hAnsi="Times New Roman" w:cs="Times New Roman"/>
          <w:sz w:val="24"/>
          <w:szCs w:val="24"/>
        </w:rPr>
        <w:t>Непосредственный руководитель ________________________________</w:t>
      </w:r>
    </w:p>
    <w:p w:rsidR="00866E6E" w:rsidRPr="00866E6E" w:rsidRDefault="00866E6E" w:rsidP="00866E6E">
      <w:pPr>
        <w:spacing w:after="0" w:line="240" w:lineRule="auto"/>
        <w:ind w:firstLine="2430"/>
        <w:jc w:val="center"/>
        <w:rPr>
          <w:rFonts w:ascii="Times New Roman" w:hAnsi="Times New Roman" w:cs="Times New Roman"/>
          <w:sz w:val="24"/>
          <w:szCs w:val="24"/>
        </w:rPr>
      </w:pPr>
      <w:r w:rsidRPr="00866E6E">
        <w:rPr>
          <w:rFonts w:ascii="Times New Roman" w:hAnsi="Times New Roman" w:cs="Times New Roman"/>
          <w:sz w:val="24"/>
          <w:szCs w:val="24"/>
        </w:rPr>
        <w:t xml:space="preserve">                          (Ф.И.О., подпись)</w:t>
      </w:r>
    </w:p>
    <w:p w:rsidR="00866E6E" w:rsidRPr="00866E6E" w:rsidRDefault="00866E6E" w:rsidP="00866E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6E6E" w:rsidRDefault="00866E6E" w:rsidP="00866E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sectPr w:rsidR="00866E6E" w:rsidSect="00D90F14">
      <w:headerReference w:type="default" r:id="rId11"/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6604" w:rsidRDefault="00AA6604" w:rsidP="00FD11A5">
      <w:pPr>
        <w:spacing w:after="0" w:line="240" w:lineRule="auto"/>
      </w:pPr>
      <w:r>
        <w:separator/>
      </w:r>
    </w:p>
  </w:endnote>
  <w:endnote w:type="continuationSeparator" w:id="0">
    <w:p w:rsidR="00AA6604" w:rsidRDefault="00AA6604" w:rsidP="00FD11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6604" w:rsidRDefault="00AA6604" w:rsidP="00FD11A5">
      <w:pPr>
        <w:spacing w:after="0" w:line="240" w:lineRule="auto"/>
      </w:pPr>
      <w:r>
        <w:separator/>
      </w:r>
    </w:p>
  </w:footnote>
  <w:footnote w:type="continuationSeparator" w:id="0">
    <w:p w:rsidR="00AA6604" w:rsidRDefault="00AA6604" w:rsidP="00FD11A5">
      <w:pPr>
        <w:spacing w:after="0" w:line="240" w:lineRule="auto"/>
      </w:pPr>
      <w:r>
        <w:continuationSeparator/>
      </w:r>
    </w:p>
  </w:footnote>
  <w:footnote w:id="1">
    <w:p w:rsidR="00DB68E2" w:rsidRPr="00526433" w:rsidRDefault="00DB68E2" w:rsidP="00DB68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Style w:val="af"/>
        </w:rPr>
        <w:footnoteRef/>
      </w:r>
      <w:r w:rsidRPr="00526433">
        <w:rPr>
          <w:rFonts w:ascii="Times New Roman" w:hAnsi="Times New Roman" w:cs="Times New Roman"/>
          <w:sz w:val="20"/>
          <w:szCs w:val="20"/>
        </w:rPr>
        <w:t xml:space="preserve"> Ответьте «ДА» или «НЕТ» на каждый вопрос. Ответ «ДА» не обязательно означает наличие конфликта интересов, но выявляет вопрос, заслуживающий дальнейшего обсуждения и рассмотрения непосредственным начальником. Необходимо дать разъяснения ко всем ответам «ДА» в месте, отведенном в конце </w:t>
      </w:r>
      <w:hyperlink w:anchor="Par173" w:history="1">
        <w:r w:rsidRPr="00526433">
          <w:rPr>
            <w:rFonts w:ascii="Times New Roman" w:hAnsi="Times New Roman" w:cs="Times New Roman"/>
            <w:sz w:val="20"/>
            <w:szCs w:val="20"/>
          </w:rPr>
          <w:t>восьмого раздела</w:t>
        </w:r>
      </w:hyperlink>
      <w:r w:rsidRPr="00526433">
        <w:rPr>
          <w:rFonts w:ascii="Times New Roman" w:hAnsi="Times New Roman" w:cs="Times New Roman"/>
          <w:sz w:val="20"/>
          <w:szCs w:val="20"/>
        </w:rPr>
        <w:t>. Все поставленные вопросы распространяются не только на Вас, но и на Ваших супруг</w:t>
      </w:r>
      <w:proofErr w:type="gramStart"/>
      <w:r w:rsidRPr="00526433">
        <w:rPr>
          <w:rFonts w:ascii="Times New Roman" w:hAnsi="Times New Roman" w:cs="Times New Roman"/>
          <w:sz w:val="20"/>
          <w:szCs w:val="20"/>
        </w:rPr>
        <w:t>а(</w:t>
      </w:r>
      <w:proofErr w:type="gramEnd"/>
      <w:r w:rsidRPr="00526433">
        <w:rPr>
          <w:rFonts w:ascii="Times New Roman" w:hAnsi="Times New Roman" w:cs="Times New Roman"/>
          <w:sz w:val="20"/>
          <w:szCs w:val="20"/>
        </w:rPr>
        <w:t>у), родителей (в том числе приемных), детей (в том числе приемных), родных братьев и сестер).</w:t>
      </w:r>
    </w:p>
    <w:p w:rsidR="00DB68E2" w:rsidRDefault="00DB68E2" w:rsidP="00DB68E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3745" w:rsidRPr="00FD11A5" w:rsidRDefault="00AA3745">
    <w:pPr>
      <w:pStyle w:val="a6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4778E"/>
    <w:multiLevelType w:val="multilevel"/>
    <w:tmpl w:val="44C0D4EE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0D4F43E3"/>
    <w:multiLevelType w:val="hybridMultilevel"/>
    <w:tmpl w:val="22BAC5FA"/>
    <w:lvl w:ilvl="0" w:tplc="118C8F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941017"/>
    <w:multiLevelType w:val="hybridMultilevel"/>
    <w:tmpl w:val="08F6065C"/>
    <w:lvl w:ilvl="0" w:tplc="5FB4F18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3571335"/>
    <w:multiLevelType w:val="multilevel"/>
    <w:tmpl w:val="F348D90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15" w:hanging="40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">
    <w:nsid w:val="1FA24E23"/>
    <w:multiLevelType w:val="hybridMultilevel"/>
    <w:tmpl w:val="ECF63B4A"/>
    <w:lvl w:ilvl="0" w:tplc="EDC423D2">
      <w:start w:val="1"/>
      <w:numFmt w:val="decimal"/>
      <w:pStyle w:val="a"/>
      <w:lvlText w:val="%1.1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34251CEA"/>
    <w:multiLevelType w:val="multilevel"/>
    <w:tmpl w:val="10341C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8"/>
        <w:szCs w:val="28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371C6A76"/>
    <w:multiLevelType w:val="hybridMultilevel"/>
    <w:tmpl w:val="784C5B2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7D47888">
      <w:start w:val="1"/>
      <w:numFmt w:val="decimal"/>
      <w:lvlText w:val="%2."/>
      <w:lvlJc w:val="left"/>
      <w:pPr>
        <w:ind w:left="1470" w:hanging="390"/>
      </w:pPr>
      <w:rPr>
        <w:rFonts w:hint="default"/>
        <w:sz w:val="28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8E2FFD"/>
    <w:multiLevelType w:val="hybridMultilevel"/>
    <w:tmpl w:val="97D8ACF4"/>
    <w:lvl w:ilvl="0" w:tplc="118C8F4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546D2502"/>
    <w:multiLevelType w:val="multilevel"/>
    <w:tmpl w:val="E0FA8666"/>
    <w:lvl w:ilvl="0">
      <w:start w:val="1"/>
      <w:numFmt w:val="decimal"/>
      <w:lvlText w:val="%1."/>
      <w:lvlJc w:val="left"/>
      <w:pPr>
        <w:ind w:left="495" w:hanging="495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9">
    <w:nsid w:val="597C3CC2"/>
    <w:multiLevelType w:val="hybridMultilevel"/>
    <w:tmpl w:val="585C3130"/>
    <w:lvl w:ilvl="0" w:tplc="118C8F4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60590590"/>
    <w:multiLevelType w:val="multilevel"/>
    <w:tmpl w:val="7180CF80"/>
    <w:lvl w:ilvl="0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1">
    <w:nsid w:val="7FE07BC0"/>
    <w:multiLevelType w:val="hybridMultilevel"/>
    <w:tmpl w:val="7E60A120"/>
    <w:lvl w:ilvl="0" w:tplc="118C8F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2"/>
  </w:num>
  <w:num w:numId="5">
    <w:abstractNumId w:val="8"/>
  </w:num>
  <w:num w:numId="6">
    <w:abstractNumId w:val="1"/>
  </w:num>
  <w:num w:numId="7">
    <w:abstractNumId w:val="9"/>
  </w:num>
  <w:num w:numId="8">
    <w:abstractNumId w:val="6"/>
  </w:num>
  <w:num w:numId="9">
    <w:abstractNumId w:val="11"/>
  </w:num>
  <w:num w:numId="10">
    <w:abstractNumId w:val="7"/>
  </w:num>
  <w:num w:numId="11">
    <w:abstractNumId w:val="3"/>
  </w:num>
  <w:num w:numId="12">
    <w:abstractNumId w:val="1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31B76"/>
    <w:rsid w:val="00034DA8"/>
    <w:rsid w:val="00061F8D"/>
    <w:rsid w:val="000658AA"/>
    <w:rsid w:val="0008417A"/>
    <w:rsid w:val="00086A93"/>
    <w:rsid w:val="000A0E8B"/>
    <w:rsid w:val="000B3675"/>
    <w:rsid w:val="000C685E"/>
    <w:rsid w:val="000D1023"/>
    <w:rsid w:val="000E166B"/>
    <w:rsid w:val="000E5A50"/>
    <w:rsid w:val="000E6474"/>
    <w:rsid w:val="000F0E2D"/>
    <w:rsid w:val="000F5CC7"/>
    <w:rsid w:val="001034E0"/>
    <w:rsid w:val="0011305F"/>
    <w:rsid w:val="001140C1"/>
    <w:rsid w:val="0012232C"/>
    <w:rsid w:val="00122511"/>
    <w:rsid w:val="00124325"/>
    <w:rsid w:val="00124663"/>
    <w:rsid w:val="00141567"/>
    <w:rsid w:val="00185FB9"/>
    <w:rsid w:val="00187B09"/>
    <w:rsid w:val="001977C1"/>
    <w:rsid w:val="001C4FF3"/>
    <w:rsid w:val="001F1A64"/>
    <w:rsid w:val="001F38B5"/>
    <w:rsid w:val="001F5079"/>
    <w:rsid w:val="00203C3B"/>
    <w:rsid w:val="00210BA5"/>
    <w:rsid w:val="0021632B"/>
    <w:rsid w:val="002163DD"/>
    <w:rsid w:val="00222982"/>
    <w:rsid w:val="002A218C"/>
    <w:rsid w:val="002B23CA"/>
    <w:rsid w:val="002C46E0"/>
    <w:rsid w:val="002C47BD"/>
    <w:rsid w:val="002C6413"/>
    <w:rsid w:val="002C654A"/>
    <w:rsid w:val="002F33D5"/>
    <w:rsid w:val="00337D15"/>
    <w:rsid w:val="00344712"/>
    <w:rsid w:val="0035366B"/>
    <w:rsid w:val="003644B7"/>
    <w:rsid w:val="00381C86"/>
    <w:rsid w:val="0039485B"/>
    <w:rsid w:val="003B0B0E"/>
    <w:rsid w:val="003B589E"/>
    <w:rsid w:val="003F2518"/>
    <w:rsid w:val="004245FC"/>
    <w:rsid w:val="0042636B"/>
    <w:rsid w:val="00443E65"/>
    <w:rsid w:val="00481466"/>
    <w:rsid w:val="004B67F9"/>
    <w:rsid w:val="004C7772"/>
    <w:rsid w:val="004E5553"/>
    <w:rsid w:val="005002B5"/>
    <w:rsid w:val="0050722A"/>
    <w:rsid w:val="005129B3"/>
    <w:rsid w:val="00526433"/>
    <w:rsid w:val="00533EA3"/>
    <w:rsid w:val="005579EE"/>
    <w:rsid w:val="005644E7"/>
    <w:rsid w:val="00573DE2"/>
    <w:rsid w:val="00587321"/>
    <w:rsid w:val="005D200B"/>
    <w:rsid w:val="005D6171"/>
    <w:rsid w:val="005D6CD8"/>
    <w:rsid w:val="005E3DFB"/>
    <w:rsid w:val="0060177F"/>
    <w:rsid w:val="00613256"/>
    <w:rsid w:val="00644666"/>
    <w:rsid w:val="006456B7"/>
    <w:rsid w:val="006508EB"/>
    <w:rsid w:val="00650ED9"/>
    <w:rsid w:val="00650F92"/>
    <w:rsid w:val="006576C1"/>
    <w:rsid w:val="00660E1F"/>
    <w:rsid w:val="0066319D"/>
    <w:rsid w:val="0068008D"/>
    <w:rsid w:val="006830C8"/>
    <w:rsid w:val="006A256F"/>
    <w:rsid w:val="006B43FD"/>
    <w:rsid w:val="006C4C1F"/>
    <w:rsid w:val="006D18AC"/>
    <w:rsid w:val="006D42F9"/>
    <w:rsid w:val="006F27D1"/>
    <w:rsid w:val="006F5B24"/>
    <w:rsid w:val="00702AB0"/>
    <w:rsid w:val="00727A62"/>
    <w:rsid w:val="00753FE9"/>
    <w:rsid w:val="007660E4"/>
    <w:rsid w:val="00767FF9"/>
    <w:rsid w:val="007727CD"/>
    <w:rsid w:val="007969EA"/>
    <w:rsid w:val="007B4B37"/>
    <w:rsid w:val="007B6EDD"/>
    <w:rsid w:val="007C0C79"/>
    <w:rsid w:val="0080381D"/>
    <w:rsid w:val="00805186"/>
    <w:rsid w:val="00837970"/>
    <w:rsid w:val="008415BE"/>
    <w:rsid w:val="00866E6E"/>
    <w:rsid w:val="008865B9"/>
    <w:rsid w:val="00894A9F"/>
    <w:rsid w:val="008A7EAB"/>
    <w:rsid w:val="008C7465"/>
    <w:rsid w:val="008D5915"/>
    <w:rsid w:val="008D70BB"/>
    <w:rsid w:val="008E5DC4"/>
    <w:rsid w:val="00901900"/>
    <w:rsid w:val="009043BB"/>
    <w:rsid w:val="00941A8A"/>
    <w:rsid w:val="00946611"/>
    <w:rsid w:val="00951C71"/>
    <w:rsid w:val="00960A7B"/>
    <w:rsid w:val="0096136E"/>
    <w:rsid w:val="009759A1"/>
    <w:rsid w:val="009944CB"/>
    <w:rsid w:val="009A05BF"/>
    <w:rsid w:val="009D1A5F"/>
    <w:rsid w:val="009E0688"/>
    <w:rsid w:val="00A0567C"/>
    <w:rsid w:val="00A14DB8"/>
    <w:rsid w:val="00A275AD"/>
    <w:rsid w:val="00A37ABE"/>
    <w:rsid w:val="00A44DCB"/>
    <w:rsid w:val="00A54317"/>
    <w:rsid w:val="00A5543A"/>
    <w:rsid w:val="00A6078A"/>
    <w:rsid w:val="00A74828"/>
    <w:rsid w:val="00A75FF5"/>
    <w:rsid w:val="00A91923"/>
    <w:rsid w:val="00AA3745"/>
    <w:rsid w:val="00AA6604"/>
    <w:rsid w:val="00AD748F"/>
    <w:rsid w:val="00AE0D0F"/>
    <w:rsid w:val="00B1055A"/>
    <w:rsid w:val="00B2214E"/>
    <w:rsid w:val="00B32478"/>
    <w:rsid w:val="00B364CF"/>
    <w:rsid w:val="00B374E5"/>
    <w:rsid w:val="00B55C06"/>
    <w:rsid w:val="00B62787"/>
    <w:rsid w:val="00B87A2B"/>
    <w:rsid w:val="00B97125"/>
    <w:rsid w:val="00BB5CB9"/>
    <w:rsid w:val="00C13F13"/>
    <w:rsid w:val="00C16057"/>
    <w:rsid w:val="00C23E3B"/>
    <w:rsid w:val="00C31B76"/>
    <w:rsid w:val="00C355BA"/>
    <w:rsid w:val="00C63F81"/>
    <w:rsid w:val="00CA0C18"/>
    <w:rsid w:val="00CA2271"/>
    <w:rsid w:val="00CA5E8A"/>
    <w:rsid w:val="00CB0A06"/>
    <w:rsid w:val="00CC2F18"/>
    <w:rsid w:val="00CC6E4B"/>
    <w:rsid w:val="00CD2CED"/>
    <w:rsid w:val="00CE1F95"/>
    <w:rsid w:val="00D02336"/>
    <w:rsid w:val="00D05240"/>
    <w:rsid w:val="00D10AA5"/>
    <w:rsid w:val="00D32F74"/>
    <w:rsid w:val="00D52D03"/>
    <w:rsid w:val="00D77455"/>
    <w:rsid w:val="00D908D6"/>
    <w:rsid w:val="00D90C0D"/>
    <w:rsid w:val="00D90F14"/>
    <w:rsid w:val="00DA1189"/>
    <w:rsid w:val="00DB047B"/>
    <w:rsid w:val="00DB3DEC"/>
    <w:rsid w:val="00DB4CA4"/>
    <w:rsid w:val="00DB68E2"/>
    <w:rsid w:val="00DC007C"/>
    <w:rsid w:val="00DC0971"/>
    <w:rsid w:val="00E13923"/>
    <w:rsid w:val="00E400B8"/>
    <w:rsid w:val="00E61FF8"/>
    <w:rsid w:val="00E62D36"/>
    <w:rsid w:val="00E7334E"/>
    <w:rsid w:val="00E7411A"/>
    <w:rsid w:val="00E757D2"/>
    <w:rsid w:val="00E8373C"/>
    <w:rsid w:val="00E95871"/>
    <w:rsid w:val="00EA3EF4"/>
    <w:rsid w:val="00EC08A5"/>
    <w:rsid w:val="00EC7D7B"/>
    <w:rsid w:val="00ED4F63"/>
    <w:rsid w:val="00EF1042"/>
    <w:rsid w:val="00EF19C5"/>
    <w:rsid w:val="00EF2B66"/>
    <w:rsid w:val="00F01D8E"/>
    <w:rsid w:val="00F469A1"/>
    <w:rsid w:val="00F5688B"/>
    <w:rsid w:val="00F64D21"/>
    <w:rsid w:val="00F6652E"/>
    <w:rsid w:val="00F821CC"/>
    <w:rsid w:val="00F9041E"/>
    <w:rsid w:val="00F9405B"/>
    <w:rsid w:val="00F97D75"/>
    <w:rsid w:val="00FB4ABE"/>
    <w:rsid w:val="00FC1C99"/>
    <w:rsid w:val="00FD11A5"/>
    <w:rsid w:val="00FD1A77"/>
    <w:rsid w:val="00FE2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644666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2">
    <w:name w:val="heading 2"/>
    <w:basedOn w:val="a0"/>
    <w:link w:val="20"/>
    <w:uiPriority w:val="99"/>
    <w:qFormat/>
    <w:rsid w:val="00C13F13"/>
    <w:pPr>
      <w:spacing w:before="180" w:after="120" w:line="360" w:lineRule="atLeast"/>
      <w:outlineLvl w:val="1"/>
    </w:pPr>
    <w:rPr>
      <w:rFonts w:ascii="Times New Roman" w:eastAsia="Times New Roman" w:hAnsi="Times New Roman" w:cs="Times New Roman"/>
      <w:color w:val="000000"/>
      <w:spacing w:val="15"/>
      <w:sz w:val="32"/>
      <w:szCs w:val="32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C13F13"/>
    <w:rPr>
      <w:rFonts w:ascii="Times New Roman" w:hAnsi="Times New Roman" w:cs="Times New Roman"/>
      <w:color w:val="000000"/>
      <w:spacing w:val="15"/>
      <w:sz w:val="32"/>
      <w:szCs w:val="32"/>
      <w:lang w:eastAsia="ru-RU"/>
    </w:rPr>
  </w:style>
  <w:style w:type="paragraph" w:styleId="a4">
    <w:name w:val="Balloon Text"/>
    <w:basedOn w:val="a0"/>
    <w:link w:val="a5"/>
    <w:uiPriority w:val="99"/>
    <w:semiHidden/>
    <w:rsid w:val="009D1A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9D1A5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1F1A64"/>
    <w:pPr>
      <w:autoSpaceDE w:val="0"/>
      <w:autoSpaceDN w:val="0"/>
      <w:adjustRightInd w:val="0"/>
    </w:pPr>
    <w:rPr>
      <w:rFonts w:cs="Calibri"/>
      <w:b/>
      <w:bCs/>
      <w:sz w:val="28"/>
      <w:szCs w:val="28"/>
      <w:lang w:eastAsia="en-US"/>
    </w:rPr>
  </w:style>
  <w:style w:type="paragraph" w:styleId="a6">
    <w:name w:val="header"/>
    <w:basedOn w:val="a0"/>
    <w:link w:val="a7"/>
    <w:uiPriority w:val="99"/>
    <w:rsid w:val="00FD11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1"/>
    <w:link w:val="a6"/>
    <w:uiPriority w:val="99"/>
    <w:locked/>
    <w:rsid w:val="00FD11A5"/>
  </w:style>
  <w:style w:type="paragraph" w:styleId="a8">
    <w:name w:val="footer"/>
    <w:basedOn w:val="a0"/>
    <w:link w:val="a9"/>
    <w:uiPriority w:val="99"/>
    <w:rsid w:val="00FD11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1"/>
    <w:link w:val="a8"/>
    <w:uiPriority w:val="99"/>
    <w:locked/>
    <w:rsid w:val="00FD11A5"/>
  </w:style>
  <w:style w:type="paragraph" w:customStyle="1" w:styleId="ConsPlusNonformat">
    <w:name w:val="ConsPlusNonformat"/>
    <w:uiPriority w:val="99"/>
    <w:rsid w:val="000C685E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a">
    <w:name w:val="endnote text"/>
    <w:basedOn w:val="a0"/>
    <w:link w:val="ab"/>
    <w:uiPriority w:val="99"/>
    <w:semiHidden/>
    <w:rsid w:val="00526433"/>
    <w:pPr>
      <w:spacing w:after="0" w:line="240" w:lineRule="auto"/>
    </w:pPr>
    <w:rPr>
      <w:sz w:val="20"/>
      <w:szCs w:val="20"/>
    </w:rPr>
  </w:style>
  <w:style w:type="character" w:customStyle="1" w:styleId="ab">
    <w:name w:val="Текст концевой сноски Знак"/>
    <w:link w:val="aa"/>
    <w:uiPriority w:val="99"/>
    <w:semiHidden/>
    <w:locked/>
    <w:rsid w:val="00526433"/>
    <w:rPr>
      <w:sz w:val="20"/>
      <w:szCs w:val="20"/>
    </w:rPr>
  </w:style>
  <w:style w:type="character" w:styleId="ac">
    <w:name w:val="endnote reference"/>
    <w:uiPriority w:val="99"/>
    <w:semiHidden/>
    <w:rsid w:val="00526433"/>
    <w:rPr>
      <w:vertAlign w:val="superscript"/>
    </w:rPr>
  </w:style>
  <w:style w:type="paragraph" w:styleId="ad">
    <w:name w:val="footnote text"/>
    <w:basedOn w:val="a0"/>
    <w:link w:val="ae"/>
    <w:uiPriority w:val="99"/>
    <w:semiHidden/>
    <w:rsid w:val="00526433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link w:val="ad"/>
    <w:uiPriority w:val="99"/>
    <w:semiHidden/>
    <w:locked/>
    <w:rsid w:val="00526433"/>
    <w:rPr>
      <w:sz w:val="20"/>
      <w:szCs w:val="20"/>
    </w:rPr>
  </w:style>
  <w:style w:type="character" w:styleId="af">
    <w:name w:val="footnote reference"/>
    <w:uiPriority w:val="99"/>
    <w:semiHidden/>
    <w:rsid w:val="00526433"/>
    <w:rPr>
      <w:vertAlign w:val="superscript"/>
    </w:rPr>
  </w:style>
  <w:style w:type="paragraph" w:styleId="af0">
    <w:name w:val="Normal (Web)"/>
    <w:basedOn w:val="a0"/>
    <w:uiPriority w:val="99"/>
    <w:rsid w:val="00C13F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">
    <w:name w:val="_Пункт"/>
    <w:basedOn w:val="a0"/>
    <w:rsid w:val="00ED4F63"/>
    <w:pPr>
      <w:numPr>
        <w:numId w:val="1"/>
      </w:numPr>
      <w:tabs>
        <w:tab w:val="left" w:pos="567"/>
        <w:tab w:val="left" w:pos="1276"/>
      </w:tabs>
      <w:autoSpaceDE w:val="0"/>
      <w:autoSpaceDN w:val="0"/>
      <w:adjustRightInd w:val="0"/>
      <w:spacing w:after="0"/>
      <w:jc w:val="both"/>
    </w:pPr>
    <w:rPr>
      <w:rFonts w:ascii="Times New Roman" w:eastAsia="Times New Roman" w:hAnsi="Times New Roman" w:cs="Times New Roman"/>
      <w:kern w:val="26"/>
      <w:sz w:val="28"/>
      <w:szCs w:val="28"/>
    </w:rPr>
  </w:style>
  <w:style w:type="paragraph" w:styleId="af1">
    <w:name w:val="List Paragraph"/>
    <w:basedOn w:val="a0"/>
    <w:uiPriority w:val="99"/>
    <w:qFormat/>
    <w:rsid w:val="0034471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basedOn w:val="a0"/>
    <w:rsid w:val="002C47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Strong"/>
    <w:uiPriority w:val="22"/>
    <w:qFormat/>
    <w:locked/>
    <w:rsid w:val="002C47BD"/>
    <w:rPr>
      <w:b/>
      <w:bCs/>
    </w:rPr>
  </w:style>
  <w:style w:type="paragraph" w:customStyle="1" w:styleId="consplusnormal0">
    <w:name w:val="consplusnormal"/>
    <w:basedOn w:val="a0"/>
    <w:rsid w:val="002C47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1"/>
    <w:rsid w:val="002C47BD"/>
  </w:style>
  <w:style w:type="character" w:styleId="af3">
    <w:name w:val="Emphasis"/>
    <w:uiPriority w:val="20"/>
    <w:qFormat/>
    <w:locked/>
    <w:rsid w:val="002C47BD"/>
    <w:rPr>
      <w:i/>
      <w:iCs/>
    </w:rPr>
  </w:style>
  <w:style w:type="paragraph" w:customStyle="1" w:styleId="Default0">
    <w:name w:val="Default"/>
    <w:rsid w:val="00E9587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f4">
    <w:name w:val="No Spacing"/>
    <w:aliases w:val="основа"/>
    <w:link w:val="af5"/>
    <w:uiPriority w:val="1"/>
    <w:qFormat/>
    <w:rsid w:val="00DB3DEC"/>
    <w:rPr>
      <w:sz w:val="22"/>
      <w:szCs w:val="22"/>
      <w:lang w:eastAsia="en-US"/>
    </w:rPr>
  </w:style>
  <w:style w:type="character" w:customStyle="1" w:styleId="af5">
    <w:name w:val="Без интервала Знак"/>
    <w:aliases w:val="основа Знак"/>
    <w:link w:val="af4"/>
    <w:uiPriority w:val="1"/>
    <w:locked/>
    <w:rsid w:val="00753FE9"/>
    <w:rPr>
      <w:sz w:val="22"/>
      <w:szCs w:val="22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6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6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576732">
          <w:marLeft w:val="0"/>
          <w:marRight w:val="0"/>
          <w:marTop w:val="0"/>
          <w:marBottom w:val="0"/>
          <w:divBdr>
            <w:top w:val="single" w:sz="18" w:space="0" w:color="0727B8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576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576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576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576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1576757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15" w:color="EEEEEE"/>
                                <w:right w:val="none" w:sz="0" w:space="0" w:color="auto"/>
                              </w:divBdr>
                              <w:divsChild>
                                <w:div w:id="961576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5767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15767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1576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6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576751">
          <w:marLeft w:val="0"/>
          <w:marRight w:val="0"/>
          <w:marTop w:val="0"/>
          <w:marBottom w:val="0"/>
          <w:divBdr>
            <w:top w:val="single" w:sz="18" w:space="0" w:color="0727B8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57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576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576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576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1576746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15" w:color="EEEEEE"/>
                                <w:right w:val="none" w:sz="0" w:space="0" w:color="auto"/>
                              </w:divBdr>
                              <w:divsChild>
                                <w:div w:id="961576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576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15767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1576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57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57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576726">
                  <w:marLeft w:val="0"/>
                  <w:marRight w:val="0"/>
                  <w:marTop w:val="300"/>
                  <w:marBottom w:val="300"/>
                  <w:divBdr>
                    <w:top w:val="single" w:sz="12" w:space="19" w:color="696DB4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576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1576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576730">
          <w:marLeft w:val="0"/>
          <w:marRight w:val="0"/>
          <w:marTop w:val="0"/>
          <w:marBottom w:val="0"/>
          <w:divBdr>
            <w:top w:val="single" w:sz="18" w:space="0" w:color="0727B8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57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57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576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576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1576745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15" w:color="EEEEEE"/>
                                <w:right w:val="none" w:sz="0" w:space="0" w:color="auto"/>
                              </w:divBdr>
                              <w:divsChild>
                                <w:div w:id="961576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576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15767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957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44FD8EE140CB828A342C30398ED0FCACF36D10096DAD5C47FF12A07BD46CE48357B5ECEAB54Ex5dAK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4FD8EE140CB828A342C30398ED0FCACF36D10096DAD5C47FF12A07BD46CE48357B5ECEABD465D14x0dB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578</TotalTime>
  <Pages>15</Pages>
  <Words>5080</Words>
  <Characters>28961</Characters>
  <Application>Microsoft Office Word</Application>
  <DocSecurity>0</DocSecurity>
  <Lines>241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*</Company>
  <LinksUpToDate>false</LinksUpToDate>
  <CharactersWithSpaces>33974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subject/>
  <dc:creator>Косенок Дарья Сергеевна</dc:creator>
  <cp:keywords/>
  <dc:description/>
  <cp:lastModifiedBy>Папа</cp:lastModifiedBy>
  <cp:revision>38</cp:revision>
  <cp:lastPrinted>2017-03-15T11:29:00Z</cp:lastPrinted>
  <dcterms:created xsi:type="dcterms:W3CDTF">2016-02-24T06:14:00Z</dcterms:created>
  <dcterms:modified xsi:type="dcterms:W3CDTF">2017-06-23T16:34:00Z</dcterms:modified>
</cp:coreProperties>
</file>