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№ 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 </w:t>
      </w:r>
      <w:r w:rsidR="00975961" w:rsidRPr="005974F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Специальные физические упражнения</w:t>
      </w:r>
    </w:p>
    <w:p w:rsidR="005608AB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08AB" w:rsidRPr="00B97C74" w:rsidRDefault="00C74352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18.01.2021</w:t>
      </w:r>
    </w:p>
    <w:p w:rsidR="005608AB" w:rsidRPr="00B97C74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54B13" w:rsidRPr="00C74352" w:rsidRDefault="000442D2" w:rsidP="000442D2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lang w:eastAsia="ru-RU"/>
        </w:rPr>
        <w:t>Тема</w:t>
      </w:r>
      <w:r w:rsidR="00C74352">
        <w:rPr>
          <w:rFonts w:eastAsia="Times New Roman"/>
          <w:lang w:eastAsia="ru-RU"/>
        </w:rPr>
        <w:t xml:space="preserve"> 4.2 </w:t>
      </w:r>
      <w:r>
        <w:rPr>
          <w:rFonts w:eastAsia="Times New Roman"/>
          <w:lang w:eastAsia="ru-RU"/>
        </w:rPr>
        <w:t xml:space="preserve"> </w:t>
      </w:r>
      <w:r w:rsidR="00C74352" w:rsidRPr="00C74352">
        <w:rPr>
          <w:bCs/>
          <w:sz w:val="23"/>
          <w:szCs w:val="23"/>
        </w:rPr>
        <w:t>Изучение танцевального направления народный танец.</w:t>
      </w:r>
    </w:p>
    <w:p w:rsidR="00FE5E90" w:rsidRDefault="005608AB" w:rsidP="00FE5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C74352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="00C743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74352">
        <w:rPr>
          <w:rFonts w:ascii="Times New Roman" w:hAnsi="Times New Roman" w:cs="Times New Roman"/>
          <w:sz w:val="24"/>
          <w:szCs w:val="24"/>
        </w:rPr>
        <w:t xml:space="preserve"> с танцевальным направлением «Народный танец»</w:t>
      </w:r>
    </w:p>
    <w:p w:rsidR="005608AB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C74352" w:rsidRDefault="00C74352" w:rsidP="00C743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навыков и умения в освоении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лексическогого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 и исполнительского мастерства в исполнении русский народный танец.</w:t>
      </w:r>
    </w:p>
    <w:p w:rsidR="00C74352" w:rsidRDefault="00C74352" w:rsidP="00C743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Освоить пластическую манеру, стиль и технику различных танцевальных связок в стиле русский народный танец.</w:t>
      </w:r>
    </w:p>
    <w:p w:rsidR="00C74352" w:rsidRPr="005F415F" w:rsidRDefault="00C74352" w:rsidP="00C743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Сформировать у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теоретические и практические знания танцевального направления русский народный танец</w:t>
      </w:r>
      <w:r w:rsidRPr="005F41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74352" w:rsidRDefault="00C74352" w:rsidP="00C74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Теория: история возникновения танцевального направления русский народный танец.</w:t>
      </w:r>
    </w:p>
    <w:p w:rsidR="00C74352" w:rsidRPr="00C74352" w:rsidRDefault="00C74352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Практика: изучение рисунков в русском народном танце</w:t>
      </w:r>
      <w:r w:rsidR="00CB4E3D">
        <w:rPr>
          <w:rFonts w:ascii="Times New Roman" w:hAnsi="Times New Roman" w:cs="Times New Roman"/>
          <w:sz w:val="24"/>
          <w:szCs w:val="24"/>
        </w:rPr>
        <w:t>:</w:t>
      </w:r>
      <w:r w:rsidRPr="00C74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52" w:rsidRPr="00C74352" w:rsidRDefault="00C74352" w:rsidP="00C743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Круги</w:t>
      </w:r>
    </w:p>
    <w:p w:rsidR="00C74352" w:rsidRPr="00C74352" w:rsidRDefault="00C74352" w:rsidP="00C743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Диагонали</w:t>
      </w:r>
    </w:p>
    <w:p w:rsidR="00C74352" w:rsidRPr="00C74352" w:rsidRDefault="00C74352" w:rsidP="00C743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Звездочки</w:t>
      </w:r>
    </w:p>
    <w:p w:rsidR="00C74352" w:rsidRPr="00C74352" w:rsidRDefault="00C74352" w:rsidP="00C743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Змейки</w:t>
      </w:r>
    </w:p>
    <w:p w:rsidR="00C74352" w:rsidRPr="00C74352" w:rsidRDefault="00CB4E3D" w:rsidP="00C743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4352" w:rsidRPr="00C74352">
        <w:rPr>
          <w:rFonts w:ascii="Times New Roman" w:hAnsi="Times New Roman" w:cs="Times New Roman"/>
          <w:sz w:val="24"/>
          <w:szCs w:val="24"/>
        </w:rPr>
        <w:t xml:space="preserve">ростые линии </w:t>
      </w:r>
    </w:p>
    <w:p w:rsidR="00C74352" w:rsidRPr="00C74352" w:rsidRDefault="00C74352" w:rsidP="00C74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>Игра</w:t>
      </w:r>
      <w:r w:rsidR="00CB4E3D">
        <w:rPr>
          <w:rFonts w:ascii="Times New Roman" w:hAnsi="Times New Roman" w:cs="Times New Roman"/>
          <w:sz w:val="24"/>
          <w:szCs w:val="24"/>
        </w:rPr>
        <w:t>:</w:t>
      </w:r>
      <w:r w:rsidRPr="00C74352">
        <w:rPr>
          <w:rFonts w:ascii="Times New Roman" w:hAnsi="Times New Roman" w:cs="Times New Roman"/>
          <w:sz w:val="24"/>
          <w:szCs w:val="24"/>
        </w:rPr>
        <w:t xml:space="preserve"> «построй рисунок»</w:t>
      </w:r>
      <w:r w:rsidR="00CB4E3D">
        <w:rPr>
          <w:rFonts w:ascii="Times New Roman" w:hAnsi="Times New Roman" w:cs="Times New Roman"/>
          <w:sz w:val="24"/>
          <w:szCs w:val="24"/>
        </w:rPr>
        <w:t xml:space="preserve"> (педагог </w:t>
      </w:r>
      <w:proofErr w:type="gramStart"/>
      <w:r w:rsidR="00CB4E3D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="00CB4E3D">
        <w:rPr>
          <w:rFonts w:ascii="Times New Roman" w:hAnsi="Times New Roman" w:cs="Times New Roman"/>
          <w:sz w:val="24"/>
          <w:szCs w:val="24"/>
        </w:rPr>
        <w:t xml:space="preserve"> какой рисунок, обучающиеся должны его изобразить на рисунке. </w:t>
      </w:r>
    </w:p>
    <w:p w:rsidR="00B97C74" w:rsidRPr="00283AEF" w:rsidRDefault="00B97C74" w:rsidP="00C74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352">
        <w:rPr>
          <w:rFonts w:ascii="Times New Roman" w:hAnsi="Times New Roman" w:cs="Times New Roman"/>
          <w:sz w:val="24"/>
          <w:szCs w:val="24"/>
        </w:rPr>
        <w:t>Задан</w:t>
      </w:r>
      <w:r w:rsidR="003A275A" w:rsidRPr="00C74352">
        <w:rPr>
          <w:rFonts w:ascii="Times New Roman" w:hAnsi="Times New Roman" w:cs="Times New Roman"/>
          <w:sz w:val="24"/>
          <w:szCs w:val="24"/>
        </w:rPr>
        <w:t xml:space="preserve">ия выкладываются в чате </w:t>
      </w:r>
      <w:proofErr w:type="spellStart"/>
      <w:r w:rsidR="003A275A" w:rsidRPr="00C74352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C74352">
        <w:rPr>
          <w:rFonts w:ascii="Times New Roman" w:hAnsi="Times New Roman" w:cs="Times New Roman"/>
          <w:sz w:val="24"/>
          <w:szCs w:val="24"/>
        </w:rPr>
        <w:t>.</w:t>
      </w:r>
      <w:r w:rsidR="003A275A" w:rsidRPr="00C74352">
        <w:rPr>
          <w:rFonts w:ascii="Times New Roman" w:hAnsi="Times New Roman" w:cs="Times New Roman"/>
          <w:sz w:val="24"/>
          <w:szCs w:val="24"/>
        </w:rPr>
        <w:t xml:space="preserve"> </w:t>
      </w:r>
      <w:r w:rsidR="00283AEF" w:rsidRPr="00283AEF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5" w:history="1"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3AEF" w:rsidRPr="00283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rusnardjm</w:t>
        </w:r>
        <w:r w:rsidR="00283AEF" w:rsidRPr="00283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83AEF" w:rsidRPr="00283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istoriya</w:t>
        </w:r>
        <w:r w:rsidR="00283AEF" w:rsidRPr="00283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russkogo</w:t>
        </w:r>
        <w:r w:rsidR="00283AEF" w:rsidRPr="00283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narodnogo</w:t>
        </w:r>
        <w:r w:rsidR="00283AEF" w:rsidRPr="00283A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tantsa</w:t>
        </w:r>
      </w:hyperlink>
      <w:r w:rsidR="00283AEF" w:rsidRPr="00283AEF">
        <w:rPr>
          <w:rFonts w:ascii="Times New Roman" w:hAnsi="Times New Roman" w:cs="Times New Roman"/>
          <w:sz w:val="24"/>
          <w:szCs w:val="24"/>
          <w:lang w:val="en-US"/>
        </w:rPr>
        <w:t>) (</w:t>
      </w:r>
      <w:hyperlink r:id="rId6" w:history="1">
        <w:r w:rsidR="00283AEF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https://infourok.ru/metodicheskaya-razrabotka-risunok-tanca-vidi-tancevalnogo-risunka-v-russkom-narodnom -tance-3742983.html</w:t>
        </w:r>
      </w:hyperlink>
      <w:r w:rsidR="00283AE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 w:rsidR="00B17A25"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A07" w:rsidRPr="00B97C74" w:rsidRDefault="00CC6A07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74" w:rsidRDefault="00CB4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20.01</w:t>
      </w:r>
      <w:r w:rsidR="004E6978">
        <w:rPr>
          <w:rFonts w:ascii="Times New Roman" w:hAnsi="Times New Roman" w:cs="Times New Roman"/>
          <w:b/>
          <w:sz w:val="24"/>
          <w:szCs w:val="24"/>
        </w:rPr>
        <w:t>.2020</w:t>
      </w:r>
    </w:p>
    <w:p w:rsidR="00CB4E3D" w:rsidRDefault="00CB4E3D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D">
        <w:rPr>
          <w:rFonts w:ascii="Times New Roman" w:hAnsi="Times New Roman" w:cs="Times New Roman"/>
          <w:sz w:val="24"/>
          <w:szCs w:val="24"/>
        </w:rPr>
        <w:t xml:space="preserve">Тема 4.2.1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4E3D">
        <w:rPr>
          <w:rFonts w:ascii="Times New Roman" w:hAnsi="Times New Roman" w:cs="Times New Roman"/>
          <w:sz w:val="24"/>
          <w:szCs w:val="24"/>
        </w:rPr>
        <w:t xml:space="preserve">зучение танцевального направления русский народный танец. </w:t>
      </w:r>
    </w:p>
    <w:p w:rsidR="00F60C28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B4E3D">
        <w:rPr>
          <w:rFonts w:ascii="Times New Roman" w:hAnsi="Times New Roman" w:cs="Times New Roman"/>
          <w:sz w:val="24"/>
          <w:szCs w:val="24"/>
        </w:rPr>
        <w:t>Познакомить обучающихся с позициями рук и ног в русском народном танце.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CB4E3D" w:rsidRDefault="00CB4E3D" w:rsidP="00CB4E3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навыков и умения в освоении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лексическогого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 и исполнительского мастерства в исполнении русский народный танец.</w:t>
      </w:r>
    </w:p>
    <w:p w:rsidR="00CB4E3D" w:rsidRDefault="00CB4E3D" w:rsidP="00CB4E3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Освоить пластическую манеру, стиль и технику различных танцевальных связок в стиле русский народный танец.</w:t>
      </w:r>
    </w:p>
    <w:p w:rsidR="00CB4E3D" w:rsidRPr="005F415F" w:rsidRDefault="00CB4E3D" w:rsidP="00CB4E3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Сформировать у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теоретические и практические знания танцевального направления русский народный танец</w:t>
      </w:r>
      <w:r w:rsidRPr="005F41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B4E3D" w:rsidRDefault="00CB4E3D" w:rsidP="00CB4E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Теория: техника выполнения элементов в русском народном танце. </w:t>
      </w:r>
    </w:p>
    <w:p w:rsidR="00CB4E3D" w:rsidRDefault="00CB4E3D" w:rsidP="00CB4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D">
        <w:rPr>
          <w:rFonts w:ascii="Times New Roman" w:hAnsi="Times New Roman" w:cs="Times New Roman"/>
          <w:sz w:val="24"/>
          <w:szCs w:val="24"/>
        </w:rPr>
        <w:t xml:space="preserve">Практика: положение рук, ног в русском народном танце. </w:t>
      </w:r>
    </w:p>
    <w:p w:rsidR="00CB4E3D" w:rsidRDefault="00CB4E3D" w:rsidP="00CB4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D">
        <w:rPr>
          <w:rFonts w:ascii="Times New Roman" w:hAnsi="Times New Roman" w:cs="Times New Roman"/>
          <w:sz w:val="24"/>
          <w:szCs w:val="24"/>
        </w:rPr>
        <w:t>Игра «повтори за мной</w:t>
      </w:r>
      <w:proofErr w:type="gramStart"/>
      <w:r w:rsidRPr="00CB4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обучающиеся, отправляют видео с  простой танцевальной связкой друг другу)</w:t>
      </w:r>
    </w:p>
    <w:p w:rsidR="00CB4E3D" w:rsidRPr="005434AD" w:rsidRDefault="00CB4E3D" w:rsidP="00CB4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52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C74352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C74352">
        <w:rPr>
          <w:rFonts w:ascii="Times New Roman" w:hAnsi="Times New Roman" w:cs="Times New Roman"/>
          <w:sz w:val="24"/>
          <w:szCs w:val="24"/>
        </w:rPr>
        <w:t xml:space="preserve">. </w:t>
      </w:r>
      <w:r w:rsidR="005434AD" w:rsidRPr="005434AD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turboreferat</w:t>
        </w:r>
        <w:proofErr w:type="spellEnd"/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culture</w:t>
        </w:r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postanovka</w:t>
        </w:r>
        <w:proofErr w:type="spellEnd"/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korpusa</w:t>
        </w:r>
        <w:proofErr w:type="spellEnd"/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ruk</w:t>
        </w:r>
        <w:proofErr w:type="spellEnd"/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nog</w:t>
        </w:r>
        <w:proofErr w:type="spellEnd"/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/259070-14-26762-</w:t>
        </w:r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5434AD" w:rsidRPr="005434AD">
          <w:rPr>
            <w:rStyle w:val="a4"/>
            <w:rFonts w:ascii="Times New Roman" w:hAnsi="Times New Roman" w:cs="Times New Roman"/>
            <w:sz w:val="24"/>
            <w:szCs w:val="24"/>
          </w:rPr>
          <w:t>1.</w:t>
        </w:r>
        <w:r w:rsidR="005434AD" w:rsidRPr="00AD09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5434AD" w:rsidRPr="005434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B59BD" w:rsidRPr="00CB4E3D" w:rsidRDefault="007B59BD" w:rsidP="00CB4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3D">
        <w:rPr>
          <w:rFonts w:ascii="Times New Roman" w:hAnsi="Times New Roman" w:cs="Times New Roman"/>
          <w:sz w:val="24"/>
          <w:szCs w:val="24"/>
        </w:rPr>
        <w:t>Форма контроля: обучающиеся присылают видео и фото с выполнение заданий.</w:t>
      </w:r>
    </w:p>
    <w:p w:rsidR="00192C76" w:rsidRPr="00CB4E3D" w:rsidRDefault="00192C76" w:rsidP="007B59BD">
      <w:pPr>
        <w:rPr>
          <w:rFonts w:ascii="Times New Roman" w:hAnsi="Times New Roman" w:cs="Times New Roman"/>
          <w:b/>
          <w:sz w:val="24"/>
          <w:szCs w:val="24"/>
        </w:rPr>
      </w:pPr>
    </w:p>
    <w:sectPr w:rsidR="00192C76" w:rsidRPr="00CB4E3D" w:rsidSect="00FD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09"/>
    <w:multiLevelType w:val="hybridMultilevel"/>
    <w:tmpl w:val="CDB6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DD1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75A3"/>
    <w:multiLevelType w:val="hybridMultilevel"/>
    <w:tmpl w:val="05721FA8"/>
    <w:lvl w:ilvl="0" w:tplc="0F58EF1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3947"/>
    <w:multiLevelType w:val="hybridMultilevel"/>
    <w:tmpl w:val="35F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206C"/>
    <w:multiLevelType w:val="hybridMultilevel"/>
    <w:tmpl w:val="29B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A87"/>
    <w:multiLevelType w:val="hybridMultilevel"/>
    <w:tmpl w:val="0A9E9968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16353"/>
    <w:multiLevelType w:val="hybridMultilevel"/>
    <w:tmpl w:val="ED04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F331F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436DE"/>
    <w:multiLevelType w:val="hybridMultilevel"/>
    <w:tmpl w:val="F80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5003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D4745"/>
    <w:multiLevelType w:val="hybridMultilevel"/>
    <w:tmpl w:val="44721A90"/>
    <w:lvl w:ilvl="0" w:tplc="C7B613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DA2FD6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D65DA"/>
    <w:multiLevelType w:val="hybridMultilevel"/>
    <w:tmpl w:val="6F08E816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267CC"/>
    <w:multiLevelType w:val="hybridMultilevel"/>
    <w:tmpl w:val="860A8D66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202C7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20"/>
  </w:num>
  <w:num w:numId="10">
    <w:abstractNumId w:val="1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0"/>
  </w:num>
  <w:num w:numId="16">
    <w:abstractNumId w:val="13"/>
  </w:num>
  <w:num w:numId="17">
    <w:abstractNumId w:val="8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46"/>
    <w:rsid w:val="000442D2"/>
    <w:rsid w:val="0006657A"/>
    <w:rsid w:val="00082037"/>
    <w:rsid w:val="000B23AD"/>
    <w:rsid w:val="000D630A"/>
    <w:rsid w:val="000E03E1"/>
    <w:rsid w:val="0010139A"/>
    <w:rsid w:val="00192C76"/>
    <w:rsid w:val="001C4A98"/>
    <w:rsid w:val="001E00AB"/>
    <w:rsid w:val="001F0655"/>
    <w:rsid w:val="00283AEF"/>
    <w:rsid w:val="00292FB1"/>
    <w:rsid w:val="002D4F32"/>
    <w:rsid w:val="003A275A"/>
    <w:rsid w:val="003B47D9"/>
    <w:rsid w:val="00474B22"/>
    <w:rsid w:val="004D20C0"/>
    <w:rsid w:val="004E6978"/>
    <w:rsid w:val="00505846"/>
    <w:rsid w:val="005434AD"/>
    <w:rsid w:val="005608AB"/>
    <w:rsid w:val="005F415F"/>
    <w:rsid w:val="006038AC"/>
    <w:rsid w:val="00603F28"/>
    <w:rsid w:val="0061355C"/>
    <w:rsid w:val="00626842"/>
    <w:rsid w:val="00642E81"/>
    <w:rsid w:val="006471E3"/>
    <w:rsid w:val="007B59BD"/>
    <w:rsid w:val="007E522A"/>
    <w:rsid w:val="008E23C8"/>
    <w:rsid w:val="00907878"/>
    <w:rsid w:val="009161A5"/>
    <w:rsid w:val="00920734"/>
    <w:rsid w:val="0095075F"/>
    <w:rsid w:val="00954B13"/>
    <w:rsid w:val="00975961"/>
    <w:rsid w:val="009F541B"/>
    <w:rsid w:val="00A27C55"/>
    <w:rsid w:val="00A52572"/>
    <w:rsid w:val="00AC7728"/>
    <w:rsid w:val="00B05811"/>
    <w:rsid w:val="00B17A25"/>
    <w:rsid w:val="00B4470D"/>
    <w:rsid w:val="00B71745"/>
    <w:rsid w:val="00B97C74"/>
    <w:rsid w:val="00BF79E5"/>
    <w:rsid w:val="00C52A71"/>
    <w:rsid w:val="00C74352"/>
    <w:rsid w:val="00C973AE"/>
    <w:rsid w:val="00CA2390"/>
    <w:rsid w:val="00CB4E3D"/>
    <w:rsid w:val="00CC6A07"/>
    <w:rsid w:val="00CE4736"/>
    <w:rsid w:val="00CF3817"/>
    <w:rsid w:val="00D34DEC"/>
    <w:rsid w:val="00E7462E"/>
    <w:rsid w:val="00F00EB3"/>
    <w:rsid w:val="00F60C28"/>
    <w:rsid w:val="00F80346"/>
    <w:rsid w:val="00F82DF3"/>
    <w:rsid w:val="00FC181A"/>
    <w:rsid w:val="00FC77C9"/>
    <w:rsid w:val="00FD4679"/>
    <w:rsid w:val="00FE31C7"/>
    <w:rsid w:val="00FE56CF"/>
    <w:rsid w:val="00FE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75A"/>
    <w:rPr>
      <w:color w:val="0563C1" w:themeColor="hyperlink"/>
      <w:u w:val="single"/>
    </w:rPr>
  </w:style>
  <w:style w:type="paragraph" w:customStyle="1" w:styleId="Default">
    <w:name w:val="Default"/>
    <w:rsid w:val="00044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192C76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rboreferat.ru/culture/postanovka-korpusa-ruk-nog-v/259070-14-26762-page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aya-razrabotka-risunok-tanca-vidi-tancevalnogo-risunka-v-russkom-narodnom%20-tance-3742983.html" TargetMode="External"/><Relationship Id="rId5" Type="http://schemas.openxmlformats.org/officeDocument/2006/relationships/hyperlink" Target="http://rusnardjm.ru/istoriya-russkogo-narodnogo-tant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29</cp:revision>
  <dcterms:created xsi:type="dcterms:W3CDTF">2020-10-28T06:47:00Z</dcterms:created>
  <dcterms:modified xsi:type="dcterms:W3CDTF">2021-01-17T14:04:00Z</dcterms:modified>
</cp:coreProperties>
</file>