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0C" w:rsidRDefault="008A260C" w:rsidP="008A260C">
      <w:pPr>
        <w:jc w:val="center"/>
        <w:rPr>
          <w:b/>
        </w:rPr>
      </w:pPr>
      <w:r>
        <w:rPr>
          <w:b/>
        </w:rPr>
        <w:t>Задание на 0</w:t>
      </w:r>
      <w:r>
        <w:rPr>
          <w:b/>
        </w:rPr>
        <w:t>3</w:t>
      </w:r>
      <w:r>
        <w:rPr>
          <w:b/>
        </w:rPr>
        <w:t xml:space="preserve"> </w:t>
      </w:r>
      <w:r>
        <w:rPr>
          <w:b/>
        </w:rPr>
        <w:t>ноября</w:t>
      </w:r>
      <w:r>
        <w:rPr>
          <w:b/>
        </w:rPr>
        <w:t xml:space="preserve"> 2020 года</w:t>
      </w:r>
    </w:p>
    <w:p w:rsidR="008A260C" w:rsidRDefault="008A260C" w:rsidP="008A260C">
      <w:pPr>
        <w:jc w:val="center"/>
        <w:rPr>
          <w:b/>
        </w:rPr>
      </w:pPr>
      <w:r>
        <w:rPr>
          <w:b/>
        </w:rPr>
        <w:t>Полет фантазий</w:t>
      </w:r>
      <w:r>
        <w:rPr>
          <w:b/>
        </w:rPr>
        <w:t xml:space="preserve"> (группа № 2)</w:t>
      </w:r>
    </w:p>
    <w:p w:rsidR="008A260C" w:rsidRDefault="008A260C" w:rsidP="008A260C"/>
    <w:p w:rsidR="008A260C" w:rsidRDefault="008A260C" w:rsidP="008A260C">
      <w:pPr>
        <w:rPr>
          <w:b/>
        </w:rPr>
      </w:pPr>
      <w:r>
        <w:rPr>
          <w:b/>
        </w:rPr>
        <w:t xml:space="preserve">Тема: </w:t>
      </w:r>
      <w:r>
        <w:rPr>
          <w:b/>
        </w:rPr>
        <w:t>Украшение из кожи. Цветочная брошь</w:t>
      </w:r>
    </w:p>
    <w:p w:rsidR="008A260C" w:rsidRDefault="008A260C" w:rsidP="008A260C">
      <w:pPr>
        <w:autoSpaceDE w:val="0"/>
        <w:autoSpaceDN w:val="0"/>
        <w:adjustRightInd w:val="0"/>
        <w:jc w:val="both"/>
      </w:pPr>
      <w:r>
        <w:t>Теория: Основные правила, применяемые при работе с кожей. Обработка кожи. Последовательность изготовления цветов.</w:t>
      </w:r>
    </w:p>
    <w:p w:rsidR="008A260C" w:rsidRDefault="008A260C" w:rsidP="008A260C">
      <w:pPr>
        <w:autoSpaceDE w:val="0"/>
        <w:autoSpaceDN w:val="0"/>
        <w:adjustRightInd w:val="0"/>
        <w:jc w:val="both"/>
      </w:pPr>
      <w:r>
        <w:t>Практика: Изготовление цветов по образцу.</w:t>
      </w:r>
    </w:p>
    <w:p w:rsidR="00C26F59" w:rsidRDefault="00C26F59" w:rsidP="008A260C">
      <w:pPr>
        <w:autoSpaceDE w:val="0"/>
        <w:autoSpaceDN w:val="0"/>
        <w:adjustRightInd w:val="0"/>
        <w:jc w:val="both"/>
      </w:pPr>
    </w:p>
    <w:p w:rsidR="008A260C" w:rsidRDefault="00C26F59" w:rsidP="008A260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728844" cy="1816333"/>
            <wp:effectExtent l="0" t="0" r="0" b="0"/>
            <wp:docPr id="1" name="Рисунок 1" descr="https://ped-kopilka.ru/upload/blogs/20734_3a0f084079487e38617f867dcbcbf5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0734_3a0f084079487e38617f867dcbcbf5f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05" cy="18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59" w:rsidRPr="00C26F59" w:rsidRDefault="00C26F59" w:rsidP="00C26F59">
      <w:pPr>
        <w:jc w:val="both"/>
      </w:pPr>
      <w:proofErr w:type="spellStart"/>
      <w:r w:rsidRPr="00C26F59">
        <w:rPr>
          <w:color w:val="000000"/>
          <w:shd w:val="clear" w:color="auto" w:fill="FFFFFF"/>
        </w:rPr>
        <w:t>Кожевничество</w:t>
      </w:r>
      <w:proofErr w:type="spellEnd"/>
      <w:r w:rsidRPr="00C26F59">
        <w:rPr>
          <w:color w:val="000000"/>
          <w:shd w:val="clear" w:color="auto" w:fill="FFFFFF"/>
        </w:rPr>
        <w:t xml:space="preserve"> - одно из древнейших ремесел на земле. Кожа является материалом биологического происхождения, и с течением времени изделия из нее исчезают без следа, оставляя о себе память, легенду, отображение в рисунке или литературном описании. Все народы, населяющие нашу Землю, так или иначе, занимались кожевенным производством. Ведь зачастую кожа была единственным доступным материалом. Из нее шили одежду и обувь, предметы быта и украшения, создавали музыкальные инструменты и даже жилища. В разных уголках нашей планеты до сих пор находят кожаные изделия, принадлежащие к разным эпохам. Каждая культура накладывает неизгладимый отпечаток на любое произведение искусства, любое ремесло, в том числе и кожевенное.</w:t>
      </w:r>
      <w:r w:rsidRPr="00C26F59">
        <w:rPr>
          <w:color w:val="000000"/>
        </w:rPr>
        <w:br/>
      </w:r>
      <w:r w:rsidRPr="00C26F59">
        <w:rPr>
          <w:color w:val="000000"/>
          <w:shd w:val="clear" w:color="auto" w:fill="FFFFFF"/>
        </w:rPr>
        <w:t>Методы обработки кожи почти не изменились. Но изменился человек и его мировосприятие. Появились новые техники, новые стили. Ведь каждый настоящий художник всегда ищет и создает новое, в любом материале воплощает свое понимание мира. Но только в совершенстве овладев техникой, можно создать истинное произведение искусства!</w:t>
      </w:r>
    </w:p>
    <w:p w:rsidR="00C26F59" w:rsidRDefault="00C26F59" w:rsidP="00C26F59">
      <w:pPr>
        <w:jc w:val="both"/>
      </w:pPr>
    </w:p>
    <w:p w:rsidR="00C26F59" w:rsidRDefault="00C26F59" w:rsidP="00C26F59">
      <w:pPr>
        <w:jc w:val="both"/>
      </w:pPr>
      <w:r w:rsidRPr="00C26F59">
        <w:t>Пройдя по ссылк</w:t>
      </w:r>
      <w:r>
        <w:t>ам</w:t>
      </w:r>
      <w:r w:rsidRPr="00C26F59">
        <w:t xml:space="preserve">, вы сможете очень подробно познакомиться с мастер-классом по изготовлению цветочной броши </w:t>
      </w:r>
      <w:hyperlink r:id="rId7" w:history="1">
        <w:r w:rsidRPr="00E04697">
          <w:rPr>
            <w:rStyle w:val="a3"/>
          </w:rPr>
          <w:t>https://ped-kopilka.ru/blogs/yelvira-fjaritovna-serenkova/izgotovlenie-broshi-snezhnyi-cvetok-iz-obrezkov-naturalnoi-kozhi-master-klas-s-poshagovym-foto.html</w:t>
        </w:r>
      </w:hyperlink>
    </w:p>
    <w:p w:rsidR="008A260C" w:rsidRDefault="00C26F59" w:rsidP="00C26F59">
      <w:pPr>
        <w:jc w:val="both"/>
      </w:pPr>
      <w:hyperlink r:id="rId8" w:history="1">
        <w:r w:rsidRPr="00E04697">
          <w:rPr>
            <w:rStyle w:val="a3"/>
          </w:rPr>
          <w:t>https://www.youtube.com/watch?v=5JIfXwB0Skw</w:t>
        </w:r>
      </w:hyperlink>
    </w:p>
    <w:p w:rsidR="00C26F59" w:rsidRPr="00C26F59" w:rsidRDefault="00C26F59" w:rsidP="00C26F59">
      <w:pPr>
        <w:jc w:val="both"/>
      </w:pPr>
    </w:p>
    <w:p w:rsidR="00C26F59" w:rsidRDefault="00C26F59" w:rsidP="00C26F59">
      <w:pPr>
        <w:jc w:val="both"/>
        <w:rPr>
          <w:b/>
        </w:rPr>
      </w:pPr>
      <w:r>
        <w:rPr>
          <w:b/>
        </w:rPr>
        <w:t>Желаю вам удачи!</w:t>
      </w:r>
    </w:p>
    <w:p w:rsidR="00C26F59" w:rsidRPr="00C70B1E" w:rsidRDefault="00C26F59" w:rsidP="00C26F59">
      <w:pPr>
        <w:jc w:val="both"/>
      </w:pPr>
      <w:r w:rsidRPr="00C70B1E">
        <w:t xml:space="preserve">Свои работы высылаем на электронную почту </w:t>
      </w:r>
      <w:hyperlink r:id="rId9" w:history="1">
        <w:r w:rsidR="00C70B1E" w:rsidRPr="00C70B1E">
          <w:rPr>
            <w:rStyle w:val="a3"/>
            <w:lang w:val="en-US"/>
          </w:rPr>
          <w:t>mariashka</w:t>
        </w:r>
        <w:r w:rsidR="00C70B1E" w:rsidRPr="00C70B1E">
          <w:rPr>
            <w:rStyle w:val="a3"/>
          </w:rPr>
          <w:t>.</w:t>
        </w:r>
        <w:r w:rsidR="00C70B1E" w:rsidRPr="00C70B1E">
          <w:rPr>
            <w:rStyle w:val="a3"/>
            <w:lang w:val="en-US"/>
          </w:rPr>
          <w:t>sm</w:t>
        </w:r>
        <w:r w:rsidR="00C70B1E" w:rsidRPr="00C70B1E">
          <w:rPr>
            <w:rStyle w:val="a3"/>
          </w:rPr>
          <w:t>@</w:t>
        </w:r>
        <w:r w:rsidR="00C70B1E" w:rsidRPr="00C70B1E">
          <w:rPr>
            <w:rStyle w:val="a3"/>
            <w:lang w:val="en-US"/>
          </w:rPr>
          <w:t>mail</w:t>
        </w:r>
        <w:r w:rsidR="00C70B1E" w:rsidRPr="00C70B1E">
          <w:rPr>
            <w:rStyle w:val="a3"/>
          </w:rPr>
          <w:t>.</w:t>
        </w:r>
        <w:proofErr w:type="spellStart"/>
        <w:r w:rsidR="00C70B1E" w:rsidRPr="00C70B1E">
          <w:rPr>
            <w:rStyle w:val="a3"/>
            <w:lang w:val="en-US"/>
          </w:rPr>
          <w:t>ru</w:t>
        </w:r>
        <w:proofErr w:type="spellEnd"/>
      </w:hyperlink>
      <w:r w:rsidR="00C70B1E" w:rsidRPr="00C70B1E">
        <w:t xml:space="preserve"> или на номер 90890355798</w:t>
      </w:r>
    </w:p>
    <w:p w:rsidR="00C26F59" w:rsidRDefault="00C26F59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C70B1E" w:rsidRDefault="00C70B1E" w:rsidP="008A260C">
      <w:pPr>
        <w:jc w:val="center"/>
        <w:rPr>
          <w:b/>
        </w:rPr>
      </w:pPr>
    </w:p>
    <w:p w:rsidR="008A260C" w:rsidRDefault="008A260C" w:rsidP="008A260C">
      <w:pPr>
        <w:jc w:val="center"/>
        <w:rPr>
          <w:b/>
        </w:rPr>
      </w:pPr>
      <w:r>
        <w:rPr>
          <w:b/>
        </w:rPr>
        <w:t>Задание на 0</w:t>
      </w:r>
      <w:r>
        <w:rPr>
          <w:b/>
        </w:rPr>
        <w:t>7</w:t>
      </w:r>
      <w:r>
        <w:rPr>
          <w:b/>
        </w:rPr>
        <w:t xml:space="preserve"> ноября 2020 года</w:t>
      </w:r>
    </w:p>
    <w:p w:rsidR="008A260C" w:rsidRDefault="008A260C" w:rsidP="008A260C">
      <w:pPr>
        <w:jc w:val="center"/>
        <w:rPr>
          <w:b/>
        </w:rPr>
      </w:pPr>
      <w:r>
        <w:rPr>
          <w:b/>
        </w:rPr>
        <w:t>Полет фантазий (группа № 2)</w:t>
      </w:r>
    </w:p>
    <w:p w:rsidR="008A260C" w:rsidRDefault="008A260C" w:rsidP="008A260C">
      <w:pPr>
        <w:autoSpaceDE w:val="0"/>
        <w:autoSpaceDN w:val="0"/>
        <w:adjustRightInd w:val="0"/>
        <w:ind w:firstLine="720"/>
        <w:jc w:val="both"/>
      </w:pPr>
    </w:p>
    <w:p w:rsidR="008A260C" w:rsidRPr="00C70B1E" w:rsidRDefault="008A260C" w:rsidP="008A260C">
      <w:pPr>
        <w:autoSpaceDE w:val="0"/>
        <w:autoSpaceDN w:val="0"/>
        <w:adjustRightInd w:val="0"/>
        <w:jc w:val="both"/>
        <w:rPr>
          <w:b/>
        </w:rPr>
      </w:pPr>
      <w:r w:rsidRPr="00C70B1E">
        <w:rPr>
          <w:b/>
        </w:rPr>
        <w:t>Тема</w:t>
      </w:r>
      <w:r w:rsidR="00C70B1E">
        <w:rPr>
          <w:b/>
        </w:rPr>
        <w:t>:</w:t>
      </w:r>
      <w:r w:rsidRPr="00C70B1E">
        <w:rPr>
          <w:b/>
        </w:rPr>
        <w:t xml:space="preserve"> Мешочек для ювелирных изделий</w:t>
      </w:r>
    </w:p>
    <w:p w:rsidR="008A260C" w:rsidRDefault="008A260C" w:rsidP="008A260C">
      <w:pPr>
        <w:autoSpaceDE w:val="0"/>
        <w:autoSpaceDN w:val="0"/>
        <w:adjustRightInd w:val="0"/>
        <w:jc w:val="both"/>
      </w:pPr>
      <w:r>
        <w:lastRenderedPageBreak/>
        <w:t>Теория:</w:t>
      </w:r>
      <w:r w:rsidRPr="00E34C12">
        <w:t xml:space="preserve"> </w:t>
      </w:r>
      <w:r>
        <w:t>Виды мешочков для ювелирных изделий. Назначение мешочков. Демонстрация готовых изделий. Последовательность изготовления изделия.</w:t>
      </w:r>
    </w:p>
    <w:p w:rsidR="008A260C" w:rsidRDefault="008A260C" w:rsidP="008A260C">
      <w:pPr>
        <w:autoSpaceDE w:val="0"/>
        <w:autoSpaceDN w:val="0"/>
        <w:adjustRightInd w:val="0"/>
        <w:jc w:val="both"/>
      </w:pPr>
      <w:r>
        <w:t>Практика: Изготовление мешочка для ювелирных изделий.</w:t>
      </w:r>
    </w:p>
    <w:p w:rsidR="008A260C" w:rsidRPr="00D276F7" w:rsidRDefault="008A260C" w:rsidP="008A260C">
      <w:pPr>
        <w:rPr>
          <w:b/>
        </w:rPr>
      </w:pPr>
    </w:p>
    <w:p w:rsidR="00FC0C41" w:rsidRDefault="00C26F59" w:rsidP="00C26F59">
      <w:pPr>
        <w:jc w:val="center"/>
      </w:pPr>
      <w:r>
        <w:rPr>
          <w:noProof/>
        </w:rPr>
        <w:drawing>
          <wp:inline distT="0" distB="0" distL="0" distR="0">
            <wp:extent cx="2200275" cy="2200275"/>
            <wp:effectExtent l="0" t="0" r="9525" b="9525"/>
            <wp:docPr id="2" name="Рисунок 2" descr="https://diycraft.ru/wp-content/uploads/2014/12/qpdhz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ycraft.ru/wp-content/uploads/2014/12/qpdhz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0C" w:rsidRDefault="008A260C"/>
    <w:p w:rsidR="00C70B1E" w:rsidRDefault="00C70B1E"/>
    <w:p w:rsidR="00C70B1E" w:rsidRDefault="00C70B1E"/>
    <w:p w:rsidR="00C70B1E" w:rsidRPr="00C70B1E" w:rsidRDefault="00C70B1E" w:rsidP="00C70B1E">
      <w:pPr>
        <w:pStyle w:val="a6"/>
        <w:shd w:val="clear" w:color="auto" w:fill="FFFFFF"/>
        <w:spacing w:before="0" w:beforeAutospacing="0" w:after="0" w:afterAutospacing="0"/>
        <w:jc w:val="both"/>
      </w:pPr>
      <w:r w:rsidRPr="00C70B1E">
        <w:t>Вам понадобится: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кожа,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дырокол (щипцы для люверсов),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люверсы,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тонкая лента,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ножницы,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небольшой круглый предмет,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амулет или бусинка,</w:t>
      </w:r>
    </w:p>
    <w:p w:rsidR="00C70B1E" w:rsidRPr="00C70B1E" w:rsidRDefault="00C70B1E" w:rsidP="00C70B1E">
      <w:pPr>
        <w:numPr>
          <w:ilvl w:val="0"/>
          <w:numId w:val="1"/>
        </w:numPr>
        <w:shd w:val="clear" w:color="auto" w:fill="FFFFFF"/>
        <w:ind w:left="300"/>
        <w:jc w:val="both"/>
      </w:pPr>
      <w:r w:rsidRPr="00C70B1E">
        <w:t>ручка.</w:t>
      </w:r>
    </w:p>
    <w:p w:rsidR="00C70B1E" w:rsidRPr="00C70B1E" w:rsidRDefault="00C70B1E" w:rsidP="00C70B1E">
      <w:pPr>
        <w:pStyle w:val="a6"/>
        <w:shd w:val="clear" w:color="auto" w:fill="FFFFFF"/>
        <w:spacing w:before="0" w:beforeAutospacing="0" w:after="0" w:afterAutospacing="0"/>
        <w:jc w:val="both"/>
      </w:pPr>
      <w:r w:rsidRPr="00C70B1E">
        <w:t>При помощи любого круглого предмета подходящего размера начертите на коже круг и вырежьте его.</w:t>
      </w:r>
    </w:p>
    <w:p w:rsidR="00C70B1E" w:rsidRDefault="00C70B1E" w:rsidP="00C70B1E">
      <w:pPr>
        <w:shd w:val="clear" w:color="auto" w:fill="FFFFFF"/>
        <w:jc w:val="center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noProof/>
          <w:color w:val="38B0C6"/>
          <w:sz w:val="20"/>
          <w:szCs w:val="20"/>
        </w:rPr>
        <w:drawing>
          <wp:inline distT="0" distB="0" distL="0" distR="0">
            <wp:extent cx="2238375" cy="2707035"/>
            <wp:effectExtent l="0" t="0" r="0" b="0"/>
            <wp:docPr id="8" name="Рисунок 8" descr="https://diycraft.ru/wp-content/uploads/2014/12/qpdhzz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ycraft.ru/wp-content/uploads/2014/12/qpdhzz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32" cy="27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Default="00C70B1E" w:rsidP="00C70B1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747474"/>
          <w:sz w:val="20"/>
          <w:szCs w:val="20"/>
        </w:rPr>
      </w:pPr>
      <w:r w:rsidRPr="00C70B1E">
        <w:t>Пробейте по периметру дырочки</w:t>
      </w:r>
      <w:r>
        <w:rPr>
          <w:rFonts w:ascii="Arial" w:hAnsi="Arial" w:cs="Arial"/>
          <w:color w:val="747474"/>
          <w:sz w:val="20"/>
          <w:szCs w:val="20"/>
        </w:rPr>
        <w:t>.</w:t>
      </w:r>
    </w:p>
    <w:p w:rsidR="00C70B1E" w:rsidRDefault="00C70B1E" w:rsidP="00C70B1E">
      <w:pPr>
        <w:shd w:val="clear" w:color="auto" w:fill="FFFFFF"/>
        <w:jc w:val="center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noProof/>
          <w:color w:val="38B0C6"/>
          <w:sz w:val="20"/>
          <w:szCs w:val="20"/>
        </w:rPr>
        <w:lastRenderedPageBreak/>
        <w:drawing>
          <wp:inline distT="0" distB="0" distL="0" distR="0">
            <wp:extent cx="1857375" cy="2333328"/>
            <wp:effectExtent l="0" t="0" r="0" b="0"/>
            <wp:docPr id="7" name="Рисунок 7" descr="https://diycraft.ru/wp-content/uploads/2014/12/qpdhzz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iycraft.ru/wp-content/uploads/2014/12/qpdhzz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68" cy="23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C70B1E" w:rsidP="00C70B1E">
      <w:pPr>
        <w:pStyle w:val="a6"/>
        <w:shd w:val="clear" w:color="auto" w:fill="FFFFFF"/>
        <w:spacing w:before="0" w:beforeAutospacing="0" w:after="0" w:afterAutospacing="0"/>
      </w:pPr>
      <w:r w:rsidRPr="00C70B1E">
        <w:t>В дырочки установите люверсы.</w:t>
      </w:r>
    </w:p>
    <w:p w:rsidR="00C70B1E" w:rsidRDefault="00C70B1E" w:rsidP="00C70B1E">
      <w:pPr>
        <w:shd w:val="clear" w:color="auto" w:fill="FFFFFF"/>
        <w:jc w:val="center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noProof/>
          <w:color w:val="38B0C6"/>
          <w:sz w:val="20"/>
          <w:szCs w:val="20"/>
        </w:rPr>
        <w:drawing>
          <wp:inline distT="0" distB="0" distL="0" distR="0">
            <wp:extent cx="1466850" cy="2081094"/>
            <wp:effectExtent l="0" t="0" r="0" b="0"/>
            <wp:docPr id="6" name="Рисунок 6" descr="https://diycraft.ru/wp-content/uploads/2014/12/qpdhzz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ycraft.ru/wp-content/uploads/2014/12/qpdhzz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04" cy="20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C70B1E" w:rsidP="00C70B1E">
      <w:pPr>
        <w:pStyle w:val="a6"/>
        <w:shd w:val="clear" w:color="auto" w:fill="FFFFFF"/>
        <w:spacing w:before="0" w:beforeAutospacing="0" w:after="0" w:afterAutospacing="0"/>
      </w:pPr>
      <w:r w:rsidRPr="00C70B1E">
        <w:t>В люверсы затяните тонкую ленточку.</w:t>
      </w:r>
    </w:p>
    <w:p w:rsidR="00C70B1E" w:rsidRDefault="00C70B1E" w:rsidP="00C70B1E">
      <w:pPr>
        <w:shd w:val="clear" w:color="auto" w:fill="FFFFFF"/>
        <w:jc w:val="center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noProof/>
          <w:color w:val="38B0C6"/>
          <w:sz w:val="20"/>
          <w:szCs w:val="20"/>
        </w:rPr>
        <w:drawing>
          <wp:inline distT="0" distB="0" distL="0" distR="0">
            <wp:extent cx="1654126" cy="2000458"/>
            <wp:effectExtent l="0" t="0" r="3810" b="0"/>
            <wp:docPr id="5" name="Рисунок 5" descr="https://diycraft.ru/wp-content/uploads/2014/12/qpdhzz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iycraft.ru/wp-content/uploads/2014/12/qpdhzz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40" cy="20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Default="00C70B1E" w:rsidP="00C70B1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747474"/>
          <w:sz w:val="20"/>
          <w:szCs w:val="20"/>
        </w:rPr>
      </w:pPr>
      <w:r w:rsidRPr="00C70B1E">
        <w:t>Наденьте на ленточку бусину или любое другое подходящее украшение и затяните ленточку</w:t>
      </w:r>
      <w:r>
        <w:rPr>
          <w:rFonts w:ascii="Arial" w:hAnsi="Arial" w:cs="Arial"/>
          <w:color w:val="747474"/>
          <w:sz w:val="20"/>
          <w:szCs w:val="20"/>
        </w:rPr>
        <w:t>.</w:t>
      </w:r>
    </w:p>
    <w:p w:rsidR="00C70B1E" w:rsidRDefault="00C70B1E" w:rsidP="00C70B1E">
      <w:pPr>
        <w:shd w:val="clear" w:color="auto" w:fill="FFFFFF"/>
        <w:jc w:val="center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noProof/>
          <w:color w:val="38B0C6"/>
          <w:sz w:val="20"/>
          <w:szCs w:val="20"/>
        </w:rPr>
        <w:drawing>
          <wp:inline distT="0" distB="0" distL="0" distR="0">
            <wp:extent cx="2046067" cy="1751945"/>
            <wp:effectExtent l="0" t="0" r="0" b="1270"/>
            <wp:docPr id="4" name="Рисунок 4" descr="https://diycraft.ru/wp-content/uploads/2014/12/qpdhzz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iycraft.ru/wp-content/uploads/2014/12/qpdhzz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7" cy="17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Default="00C70B1E" w:rsidP="00C70B1E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747474"/>
          <w:sz w:val="20"/>
          <w:szCs w:val="20"/>
        </w:rPr>
      </w:pPr>
      <w:r w:rsidRPr="00C70B1E">
        <w:t>Мешочек для украшения готов</w:t>
      </w:r>
      <w:r>
        <w:rPr>
          <w:rFonts w:ascii="Arial" w:hAnsi="Arial" w:cs="Arial"/>
          <w:color w:val="747474"/>
          <w:sz w:val="20"/>
          <w:szCs w:val="20"/>
        </w:rPr>
        <w:t>.</w:t>
      </w:r>
    </w:p>
    <w:p w:rsidR="00C70B1E" w:rsidRDefault="00C70B1E" w:rsidP="00C70B1E">
      <w:pPr>
        <w:shd w:val="clear" w:color="auto" w:fill="FFFFFF"/>
        <w:jc w:val="center"/>
        <w:rPr>
          <w:rFonts w:ascii="Arial" w:hAnsi="Arial" w:cs="Arial"/>
          <w:color w:val="747474"/>
          <w:sz w:val="20"/>
          <w:szCs w:val="20"/>
        </w:rPr>
      </w:pPr>
      <w:r>
        <w:rPr>
          <w:rFonts w:ascii="Arial" w:hAnsi="Arial" w:cs="Arial"/>
          <w:noProof/>
          <w:color w:val="38B0C6"/>
          <w:sz w:val="20"/>
          <w:szCs w:val="20"/>
        </w:rPr>
        <w:lastRenderedPageBreak/>
        <w:drawing>
          <wp:inline distT="0" distB="0" distL="0" distR="0">
            <wp:extent cx="1257300" cy="1883985"/>
            <wp:effectExtent l="0" t="0" r="0" b="2540"/>
            <wp:docPr id="3" name="Рисунок 3" descr="https://diycraft.ru/wp-content/uploads/2014/12/qpdhzz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ycraft.ru/wp-content/uploads/2014/12/qpdhzz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29" cy="188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Default="00C70B1E"/>
    <w:p w:rsidR="008A260C" w:rsidRDefault="008A260C"/>
    <w:p w:rsidR="008A260C" w:rsidRDefault="008A260C" w:rsidP="008A260C">
      <w:pPr>
        <w:jc w:val="center"/>
        <w:rPr>
          <w:b/>
        </w:rPr>
      </w:pPr>
      <w:r>
        <w:rPr>
          <w:b/>
        </w:rPr>
        <w:t>Задание на 0</w:t>
      </w:r>
      <w:r>
        <w:rPr>
          <w:b/>
        </w:rPr>
        <w:t>6</w:t>
      </w:r>
      <w:r>
        <w:rPr>
          <w:b/>
        </w:rPr>
        <w:t xml:space="preserve"> ноября 2020 года</w:t>
      </w:r>
    </w:p>
    <w:p w:rsidR="008A260C" w:rsidRDefault="008A260C" w:rsidP="008A260C">
      <w:pPr>
        <w:jc w:val="center"/>
        <w:rPr>
          <w:b/>
        </w:rPr>
      </w:pPr>
      <w:r>
        <w:rPr>
          <w:b/>
        </w:rPr>
        <w:t xml:space="preserve">Полет фантазий (группа № </w:t>
      </w:r>
      <w:r>
        <w:rPr>
          <w:b/>
        </w:rPr>
        <w:t>1</w:t>
      </w:r>
      <w:r>
        <w:rPr>
          <w:b/>
        </w:rPr>
        <w:t>)</w:t>
      </w:r>
    </w:p>
    <w:p w:rsidR="00C70B1E" w:rsidRPr="00C70B1E" w:rsidRDefault="00C70B1E" w:rsidP="00C70B1E">
      <w:pPr>
        <w:jc w:val="both"/>
        <w:rPr>
          <w:b/>
        </w:rPr>
      </w:pPr>
      <w:r w:rsidRPr="00C70B1E">
        <w:rPr>
          <w:b/>
        </w:rPr>
        <w:t>Тема: Изготовление куклы «</w:t>
      </w:r>
      <w:proofErr w:type="spellStart"/>
      <w:r w:rsidRPr="00C70B1E">
        <w:rPr>
          <w:b/>
        </w:rPr>
        <w:t>Желанница</w:t>
      </w:r>
      <w:proofErr w:type="spellEnd"/>
      <w:r w:rsidRPr="00C70B1E">
        <w:rPr>
          <w:b/>
        </w:rPr>
        <w:t>»</w:t>
      </w:r>
    </w:p>
    <w:p w:rsidR="00C70B1E" w:rsidRDefault="00C70B1E" w:rsidP="00C70B1E">
      <w:pPr>
        <w:jc w:val="both"/>
        <w:rPr>
          <w:iCs/>
          <w:color w:val="000000"/>
        </w:rPr>
      </w:pPr>
      <w:r>
        <w:rPr>
          <w:iCs/>
          <w:color w:val="000000"/>
        </w:rPr>
        <w:t>Теория: История возникновения куклы «</w:t>
      </w:r>
      <w:proofErr w:type="spellStart"/>
      <w:r>
        <w:rPr>
          <w:iCs/>
          <w:color w:val="000000"/>
        </w:rPr>
        <w:t>Желанница</w:t>
      </w:r>
      <w:proofErr w:type="spellEnd"/>
      <w:r>
        <w:rPr>
          <w:iCs/>
          <w:color w:val="000000"/>
        </w:rPr>
        <w:t>». Основные материалы и инструменты, используемые для изготовления куклы.</w:t>
      </w:r>
    </w:p>
    <w:p w:rsidR="00C70B1E" w:rsidRDefault="00C70B1E" w:rsidP="00C70B1E">
      <w:pPr>
        <w:jc w:val="both"/>
        <w:rPr>
          <w:color w:val="000000"/>
        </w:rPr>
      </w:pPr>
      <w:r w:rsidRPr="001B3E94">
        <w:rPr>
          <w:iCs/>
          <w:color w:val="000000"/>
        </w:rPr>
        <w:t xml:space="preserve">Практика. </w:t>
      </w:r>
      <w:r>
        <w:rPr>
          <w:color w:val="000000"/>
        </w:rPr>
        <w:t>Изготовление куклы «</w:t>
      </w:r>
      <w:proofErr w:type="spellStart"/>
      <w:r>
        <w:rPr>
          <w:color w:val="000000"/>
        </w:rPr>
        <w:t>Желанница</w:t>
      </w:r>
      <w:proofErr w:type="spellEnd"/>
      <w:r>
        <w:rPr>
          <w:color w:val="000000"/>
        </w:rPr>
        <w:t>» по образцу</w:t>
      </w:r>
    </w:p>
    <w:p w:rsidR="00C70B1E" w:rsidRDefault="00C70B1E" w:rsidP="00C70B1E">
      <w:pPr>
        <w:autoSpaceDE w:val="0"/>
        <w:autoSpaceDN w:val="0"/>
        <w:adjustRightInd w:val="0"/>
        <w:ind w:firstLine="720"/>
        <w:jc w:val="both"/>
      </w:pPr>
    </w:p>
    <w:p w:rsidR="00C70B1E" w:rsidRPr="00C70B1E" w:rsidRDefault="00C70B1E" w:rsidP="00C70B1E">
      <w:pPr>
        <w:shd w:val="clear" w:color="auto" w:fill="FFFFFF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Кукла </w:t>
      </w:r>
      <w:proofErr w:type="spellStart"/>
      <w:r w:rsidRPr="00C70B1E">
        <w:rPr>
          <w:color w:val="000000"/>
        </w:rPr>
        <w:t>Желанница</w:t>
      </w:r>
      <w:proofErr w:type="spellEnd"/>
      <w:r w:rsidRPr="00C70B1E">
        <w:rPr>
          <w:color w:val="000000"/>
        </w:rPr>
        <w:t xml:space="preserve"> – это славянский амулет, помогающий исполнять задуманное. Именно к этой куколке обращались за исполнением сокровенных желаний. И, если Золотая рыбка или джинн из бутылки – существа мифические или сказочные, то </w:t>
      </w:r>
      <w:proofErr w:type="spellStart"/>
      <w:r w:rsidRPr="00C70B1E">
        <w:rPr>
          <w:color w:val="000000"/>
        </w:rPr>
        <w:t>Желанница</w:t>
      </w:r>
      <w:proofErr w:type="spellEnd"/>
      <w:r w:rsidRPr="00C70B1E">
        <w:rPr>
          <w:color w:val="000000"/>
        </w:rPr>
        <w:t xml:space="preserve"> вполне реальный талисман, обзавестись которым может каждый.</w:t>
      </w:r>
    </w:p>
    <w:p w:rsidR="00C70B1E" w:rsidRPr="00C70B1E" w:rsidRDefault="00C70B1E" w:rsidP="00C70B1E">
      <w:pPr>
        <w:shd w:val="clear" w:color="auto" w:fill="FFFFFF"/>
        <w:jc w:val="both"/>
        <w:textAlignment w:val="baseline"/>
        <w:rPr>
          <w:rFonts w:ascii="Arial" w:hAnsi="Arial" w:cs="Arial"/>
          <w:color w:val="000000"/>
        </w:rPr>
      </w:pPr>
      <w:r w:rsidRPr="00C70B1E">
        <w:rPr>
          <w:color w:val="000000"/>
        </w:rPr>
        <w:t xml:space="preserve">Женщины делали себе тряпичную помощницу из ткани, украшая ее лентами и бусинами. Хранили </w:t>
      </w:r>
      <w:proofErr w:type="spellStart"/>
      <w:r w:rsidRPr="00C70B1E">
        <w:rPr>
          <w:color w:val="000000"/>
        </w:rPr>
        <w:t>Желанницу</w:t>
      </w:r>
      <w:proofErr w:type="spellEnd"/>
      <w:r w:rsidRPr="00C70B1E">
        <w:rPr>
          <w:color w:val="000000"/>
        </w:rPr>
        <w:t xml:space="preserve"> в укромном месте, чтобы никто ее не видел. Люди верили, что это поможет уберечь оберег от негативного воздействия. Ведь чужой злой взгляд, даже</w:t>
      </w:r>
      <w:r w:rsidRPr="00C70B1E">
        <w:rPr>
          <w:rFonts w:ascii="Arial" w:hAnsi="Arial" w:cs="Arial"/>
          <w:color w:val="000000"/>
        </w:rPr>
        <w:t xml:space="preserve"> </w:t>
      </w:r>
      <w:r w:rsidRPr="00C70B1E">
        <w:rPr>
          <w:color w:val="000000"/>
        </w:rPr>
        <w:t>случайно брошенный на оберег, может ослабить его силу.</w:t>
      </w:r>
    </w:p>
    <w:p w:rsidR="008A260C" w:rsidRDefault="008A260C"/>
    <w:p w:rsidR="008A260C" w:rsidRDefault="00C70B1E" w:rsidP="00C70B1E">
      <w:pPr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9213FB6" wp14:editId="7B95E9ED">
            <wp:extent cx="2048256" cy="1400175"/>
            <wp:effectExtent l="0" t="0" r="9525" b="0"/>
            <wp:docPr id="9" name="Рисунок 9" descr="Кукла-оберег Желан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а-оберег Желанниц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6" cy="14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0C" w:rsidRDefault="008A260C"/>
    <w:p w:rsidR="00C70B1E" w:rsidRPr="00C70B1E" w:rsidRDefault="00C70B1E" w:rsidP="00C70B1E">
      <w:pPr>
        <w:shd w:val="clear" w:color="auto" w:fill="FFFFFF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Славяне мастерили куколок из того, что находилось под рукой. В ход шли ткань, лыко, солома или веточки деревьев. Самым популярным сырьем для славянских кукол была ткань. </w:t>
      </w:r>
      <w:proofErr w:type="gramStart"/>
      <w:r w:rsidRPr="00C70B1E">
        <w:rPr>
          <w:color w:val="000000"/>
        </w:rPr>
        <w:t>Лялек</w:t>
      </w:r>
      <w:proofErr w:type="gramEnd"/>
      <w:r w:rsidRPr="00C70B1E">
        <w:rPr>
          <w:color w:val="000000"/>
        </w:rPr>
        <w:t>, сделанных из материи, назвали </w:t>
      </w:r>
      <w:proofErr w:type="spellStart"/>
      <w:r w:rsidRPr="00C70B1E">
        <w:rPr>
          <w:b/>
        </w:rPr>
        <w:fldChar w:fldCharType="begin"/>
      </w:r>
      <w:r w:rsidRPr="00C70B1E">
        <w:rPr>
          <w:b/>
        </w:rPr>
        <w:instrText xml:space="preserve"> HYPERLINK "https://vashobereg.ru/kukly/lyalka-motanka" </w:instrText>
      </w:r>
      <w:r w:rsidRPr="00C70B1E">
        <w:rPr>
          <w:b/>
        </w:rPr>
        <w:fldChar w:fldCharType="separate"/>
      </w:r>
      <w:r w:rsidRPr="00C70B1E">
        <w:rPr>
          <w:rStyle w:val="a3"/>
          <w:b/>
          <w:color w:val="auto"/>
          <w:u w:val="none"/>
          <w:bdr w:val="none" w:sz="0" w:space="0" w:color="auto" w:frame="1"/>
        </w:rPr>
        <w:t>мотанками</w:t>
      </w:r>
      <w:proofErr w:type="spellEnd"/>
      <w:r w:rsidRPr="00C70B1E">
        <w:rPr>
          <w:b/>
        </w:rPr>
        <w:fldChar w:fldCharType="end"/>
      </w:r>
      <w:r w:rsidRPr="00C70B1E">
        <w:rPr>
          <w:color w:val="000000"/>
        </w:rPr>
        <w:t>. Их название произошло от способа изготовления – ткань не сшивали с помощью иглы, а мотали, обвязывая нитками.</w:t>
      </w:r>
    </w:p>
    <w:p w:rsidR="00C70B1E" w:rsidRPr="00C70B1E" w:rsidRDefault="00C70B1E" w:rsidP="00C70B1E">
      <w:pPr>
        <w:shd w:val="clear" w:color="auto" w:fill="FFFFFF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Такие </w:t>
      </w:r>
      <w:proofErr w:type="spellStart"/>
      <w:r w:rsidRPr="00C70B1E">
        <w:rPr>
          <w:color w:val="000000"/>
        </w:rPr>
        <w:t>мотанки</w:t>
      </w:r>
      <w:proofErr w:type="spellEnd"/>
      <w:r w:rsidRPr="00C70B1E">
        <w:rPr>
          <w:color w:val="000000"/>
        </w:rPr>
        <w:t xml:space="preserve"> использовались для различных целей. С их помощью люди пытались улучшить урожай, отогнать болезни, завести семью, а также защитить ее или просто очистить энергетику дома. Многие из </w:t>
      </w:r>
      <w:proofErr w:type="gramStart"/>
      <w:r w:rsidRPr="00C70B1E">
        <w:rPr>
          <w:color w:val="000000"/>
        </w:rPr>
        <w:t>лялек</w:t>
      </w:r>
      <w:proofErr w:type="gramEnd"/>
      <w:r w:rsidRPr="00C70B1E">
        <w:rPr>
          <w:color w:val="000000"/>
        </w:rPr>
        <w:t xml:space="preserve"> были семейного типа, однако появились среди них и куколки для личного использования. Такой была кукла-оберег </w:t>
      </w:r>
      <w:proofErr w:type="spellStart"/>
      <w:r w:rsidRPr="00C70B1E">
        <w:rPr>
          <w:color w:val="000000"/>
        </w:rPr>
        <w:t>Желанница</w:t>
      </w:r>
      <w:proofErr w:type="spellEnd"/>
      <w:r w:rsidRPr="00C70B1E">
        <w:rPr>
          <w:color w:val="000000"/>
        </w:rPr>
        <w:t>.</w:t>
      </w:r>
    </w:p>
    <w:p w:rsidR="005B2B25" w:rsidRPr="00C70B1E" w:rsidRDefault="00C70B1E" w:rsidP="005B2B25">
      <w:pPr>
        <w:shd w:val="clear" w:color="auto" w:fill="FFFFFF"/>
        <w:spacing w:after="375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Практически для всех </w:t>
      </w:r>
      <w:proofErr w:type="spellStart"/>
      <w:r w:rsidRPr="00C70B1E">
        <w:rPr>
          <w:color w:val="000000"/>
        </w:rPr>
        <w:t>мотанок</w:t>
      </w:r>
      <w:proofErr w:type="spellEnd"/>
      <w:r w:rsidRPr="00C70B1E">
        <w:rPr>
          <w:color w:val="000000"/>
        </w:rPr>
        <w:t xml:space="preserve"> берутся новые ткани. Старую, поношенную одежду, редко используют для тряпичных оберегов. </w:t>
      </w:r>
    </w:p>
    <w:p w:rsidR="005B2B25" w:rsidRDefault="005B2B25" w:rsidP="005B2B25">
      <w:pPr>
        <w:shd w:val="clear" w:color="auto" w:fill="FFFFFF"/>
        <w:spacing w:after="375"/>
        <w:jc w:val="both"/>
        <w:textAlignment w:val="baseline"/>
        <w:rPr>
          <w:color w:val="000000"/>
        </w:rPr>
      </w:pPr>
    </w:p>
    <w:p w:rsidR="005B2B25" w:rsidRDefault="005B2B25" w:rsidP="005B2B25">
      <w:pPr>
        <w:shd w:val="clear" w:color="auto" w:fill="FFFFFF"/>
        <w:spacing w:after="375"/>
        <w:jc w:val="center"/>
        <w:textAlignment w:val="baseline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8BA44DB" wp14:editId="6CF039A2">
            <wp:extent cx="2211488" cy="1511759"/>
            <wp:effectExtent l="0" t="0" r="0" b="0"/>
            <wp:docPr id="14" name="Рисунок 14" descr="Материалы для Желан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териалы для Желанниц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25" cy="15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C70B1E" w:rsidP="005B2B25">
      <w:pPr>
        <w:shd w:val="clear" w:color="auto" w:fill="FFFFFF"/>
        <w:jc w:val="both"/>
        <w:textAlignment w:val="baseline"/>
        <w:rPr>
          <w:color w:val="000000"/>
        </w:rPr>
      </w:pPr>
      <w:r w:rsidRPr="00C70B1E">
        <w:rPr>
          <w:color w:val="000000"/>
        </w:rPr>
        <w:t>Нам понадобится:</w:t>
      </w:r>
      <w:r w:rsidR="005B2B25" w:rsidRPr="005B2B25">
        <w:rPr>
          <w:noProof/>
        </w:rPr>
        <w:t xml:space="preserve"> 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ткань для туловища 18х30 см – любого цвета;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натуральный наполнитель для головы </w:t>
      </w:r>
      <w:proofErr w:type="gramStart"/>
      <w:r w:rsidRPr="00C70B1E">
        <w:rPr>
          <w:color w:val="000000"/>
        </w:rPr>
        <w:t>ляльки</w:t>
      </w:r>
      <w:proofErr w:type="gramEnd"/>
      <w:r w:rsidRPr="00C70B1E">
        <w:rPr>
          <w:color w:val="000000"/>
        </w:rPr>
        <w:t>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белые лоскутки для головы и рук – 20х20 см;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кусочек материи для юбки 20х15 см;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ткань для передника – 10х7 см;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нити любого цвета, любой длины – для волос;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тесемки разного оттенка – чтобы обвязать пояс и завязать волосы;</w:t>
      </w:r>
    </w:p>
    <w:p w:rsidR="00C70B1E" w:rsidRPr="00C70B1E" w:rsidRDefault="00C70B1E" w:rsidP="005B2B25">
      <w:pPr>
        <w:numPr>
          <w:ilvl w:val="0"/>
          <w:numId w:val="2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моток шерстяной нити красного цвета;</w:t>
      </w:r>
    </w:p>
    <w:p w:rsidR="005B2B25" w:rsidRDefault="005B2B25" w:rsidP="005B2B25">
      <w:pPr>
        <w:shd w:val="clear" w:color="auto" w:fill="FFFFFF"/>
        <w:jc w:val="center"/>
        <w:textAlignment w:val="baseline"/>
        <w:outlineLvl w:val="2"/>
        <w:rPr>
          <w:color w:val="000000"/>
        </w:rPr>
      </w:pPr>
    </w:p>
    <w:p w:rsidR="00C70B1E" w:rsidRDefault="005B2B25" w:rsidP="005B2B25">
      <w:pPr>
        <w:shd w:val="clear" w:color="auto" w:fill="FFFFFF"/>
        <w:jc w:val="center"/>
        <w:textAlignment w:val="baseline"/>
        <w:outlineLvl w:val="2"/>
        <w:rPr>
          <w:color w:val="000000"/>
        </w:rPr>
      </w:pPr>
      <w:r>
        <w:rPr>
          <w:color w:val="000000"/>
        </w:rPr>
        <w:t>Ход работы</w:t>
      </w:r>
    </w:p>
    <w:p w:rsidR="005B2B25" w:rsidRPr="00C70B1E" w:rsidRDefault="005B2B25" w:rsidP="005B2B25">
      <w:pPr>
        <w:shd w:val="clear" w:color="auto" w:fill="FFFFFF"/>
        <w:jc w:val="center"/>
        <w:textAlignment w:val="baseline"/>
        <w:outlineLvl w:val="2"/>
        <w:rPr>
          <w:color w:val="000000"/>
        </w:rPr>
      </w:pPr>
    </w:p>
    <w:p w:rsidR="00C70B1E" w:rsidRPr="00C70B1E" w:rsidRDefault="00C70B1E" w:rsidP="005B2B25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Сделайте скрутку из ткани для туловища. Обвяжите ее красной нитью в форме крестиков, а потом закрепите нитку снизу. Основание для туловища должно получиться плотным и ровным, чтобы куколка могла удержать равновесие.</w:t>
      </w:r>
    </w:p>
    <w:p w:rsidR="0021028D" w:rsidRDefault="00C70B1E" w:rsidP="005B2B25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Скатайте из наполнителя шарик и прикрепите его к верхней части скрутки. Под нее подложите белый квадратный лоскут ткани уголком вниз. Наполнитель должен находиться ровно посредине. Загните края ткани вниз, подвязав шарик в ткани нитью.</w:t>
      </w:r>
    </w:p>
    <w:p w:rsidR="00C70B1E" w:rsidRPr="00C70B1E" w:rsidRDefault="00C70B1E" w:rsidP="0021028D">
      <w:pPr>
        <w:shd w:val="clear" w:color="auto" w:fill="FFFFFF"/>
        <w:jc w:val="center"/>
        <w:textAlignment w:val="baseline"/>
        <w:rPr>
          <w:color w:val="000000"/>
        </w:rPr>
      </w:pPr>
      <w:r w:rsidRPr="005B2B25">
        <w:rPr>
          <w:noProof/>
          <w:color w:val="000000"/>
        </w:rPr>
        <w:drawing>
          <wp:inline distT="0" distB="0" distL="0" distR="0" wp14:anchorId="18ADB0F3" wp14:editId="5A6A2761">
            <wp:extent cx="2090057" cy="1428750"/>
            <wp:effectExtent l="0" t="0" r="5715" b="0"/>
            <wp:docPr id="13" name="Рисунок 13" descr="Мастер класс Желан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стер класс Желанница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19" cy="14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C70B1E" w:rsidP="005B2B25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Из торчащих кусочков материи сделаем руки, а потом рубаху. Распрямите два </w:t>
      </w:r>
      <w:proofErr w:type="spellStart"/>
      <w:r w:rsidRPr="00C70B1E">
        <w:rPr>
          <w:color w:val="000000"/>
        </w:rPr>
        <w:t>треугольничка</w:t>
      </w:r>
      <w:proofErr w:type="spellEnd"/>
      <w:r w:rsidRPr="00C70B1E">
        <w:rPr>
          <w:color w:val="000000"/>
        </w:rPr>
        <w:t xml:space="preserve"> по бокам, чтобы они были ровненькие. Закрепите уголки красной нитью – это будут ладошки. В области шеи-груди смотайте из красной нити крест. Основная его задача – скрепить ткань, но кроме того он выполняет </w:t>
      </w:r>
      <w:proofErr w:type="spellStart"/>
      <w:r w:rsidRPr="00C70B1E">
        <w:rPr>
          <w:color w:val="000000"/>
        </w:rPr>
        <w:t>обережную</w:t>
      </w:r>
      <w:proofErr w:type="spellEnd"/>
      <w:r w:rsidRPr="00C70B1E">
        <w:rPr>
          <w:color w:val="000000"/>
        </w:rPr>
        <w:t xml:space="preserve"> функцию.</w:t>
      </w:r>
    </w:p>
    <w:p w:rsidR="0021028D" w:rsidRDefault="0021028D" w:rsidP="0021028D">
      <w:pPr>
        <w:shd w:val="clear" w:color="auto" w:fill="FFFFFF"/>
        <w:jc w:val="center"/>
        <w:textAlignment w:val="baseline"/>
        <w:rPr>
          <w:color w:val="000000"/>
        </w:rPr>
      </w:pPr>
      <w:r w:rsidRPr="005B2B25">
        <w:rPr>
          <w:noProof/>
          <w:color w:val="000000"/>
        </w:rPr>
        <w:drawing>
          <wp:inline distT="0" distB="0" distL="0" distR="0" wp14:anchorId="56587AEE" wp14:editId="1B70E67D">
            <wp:extent cx="1878602" cy="1284201"/>
            <wp:effectExtent l="0" t="0" r="7620" b="0"/>
            <wp:docPr id="12" name="Рисунок 12" descr="Мастер класс Желанниц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 класс Желанница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83" cy="12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C70B1E" w:rsidP="005B2B25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Пучок нитей для волос </w:t>
      </w:r>
      <w:proofErr w:type="gramStart"/>
      <w:r w:rsidRPr="00C70B1E">
        <w:rPr>
          <w:color w:val="000000"/>
        </w:rPr>
        <w:t>распрямите</w:t>
      </w:r>
      <w:proofErr w:type="gramEnd"/>
      <w:r w:rsidRPr="00C70B1E">
        <w:rPr>
          <w:color w:val="000000"/>
        </w:rPr>
        <w:t xml:space="preserve"> и перевяжите нитью в тон по центру. Длину волос выберите сами, но не забывайте, что славянки раньше не носили короткие волосы. Приложите волосы к голове фигурки и зафиксируйте нитью такого же цвета по шее.</w:t>
      </w:r>
    </w:p>
    <w:p w:rsidR="00C70B1E" w:rsidRPr="00C70B1E" w:rsidRDefault="00C70B1E" w:rsidP="005B2B25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>Распрямив волосы, обмотайте тесемку в верхней части туловища так, чтобы спрятать защитный крестик.</w:t>
      </w:r>
    </w:p>
    <w:p w:rsidR="005B2B25" w:rsidRDefault="005B2B25" w:rsidP="005B2B25">
      <w:pPr>
        <w:shd w:val="clear" w:color="auto" w:fill="FFFFFF"/>
        <w:jc w:val="center"/>
        <w:textAlignment w:val="baseline"/>
        <w:rPr>
          <w:color w:val="000000"/>
        </w:rPr>
      </w:pPr>
      <w:r w:rsidRPr="005B2B25">
        <w:rPr>
          <w:noProof/>
          <w:color w:val="000000"/>
        </w:rPr>
        <w:lastRenderedPageBreak/>
        <w:drawing>
          <wp:inline distT="0" distB="0" distL="0" distR="0" wp14:anchorId="183491BF" wp14:editId="33C80AE1">
            <wp:extent cx="1760930" cy="1171575"/>
            <wp:effectExtent l="0" t="0" r="0" b="0"/>
            <wp:docPr id="11" name="Рисунок 11" descr="Мастер класс Желан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стер класс Желанница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74" cy="11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C70B1E" w:rsidP="005B2B25">
      <w:pPr>
        <w:numPr>
          <w:ilvl w:val="0"/>
          <w:numId w:val="3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C70B1E">
        <w:rPr>
          <w:color w:val="000000"/>
        </w:rPr>
        <w:t xml:space="preserve">Юбка для </w:t>
      </w:r>
      <w:proofErr w:type="spellStart"/>
      <w:r w:rsidRPr="00C70B1E">
        <w:rPr>
          <w:color w:val="000000"/>
        </w:rPr>
        <w:t>мотанок</w:t>
      </w:r>
      <w:proofErr w:type="spellEnd"/>
      <w:r w:rsidRPr="00C70B1E">
        <w:rPr>
          <w:color w:val="000000"/>
        </w:rPr>
        <w:t xml:space="preserve"> всегда делается по одному принципу. Ткань прикладывают к фигурке изнаночной стороной и натягивают ее на верхнюю часть фигурки. На поясе обвязывают материю нитью, а потом опускают ткань. Передничек крепится точно так же. Юбку с фартуком обвяжите тесемкой на поясе. Будет симпатичнее, если ее узор будет соответствовать тесемке на рубашке.</w:t>
      </w:r>
    </w:p>
    <w:p w:rsidR="005B2B25" w:rsidRDefault="005B2B25" w:rsidP="005B2B25">
      <w:pPr>
        <w:shd w:val="clear" w:color="auto" w:fill="FFFFFF"/>
        <w:jc w:val="both"/>
        <w:textAlignment w:val="baseline"/>
        <w:rPr>
          <w:color w:val="000000"/>
        </w:rPr>
      </w:pPr>
    </w:p>
    <w:p w:rsidR="005B2B25" w:rsidRDefault="005B2B25" w:rsidP="005B2B25">
      <w:pPr>
        <w:shd w:val="clear" w:color="auto" w:fill="FFFFFF"/>
        <w:jc w:val="center"/>
        <w:textAlignment w:val="baseline"/>
        <w:rPr>
          <w:color w:val="000000"/>
        </w:rPr>
      </w:pPr>
      <w:r w:rsidRPr="005B2B25">
        <w:rPr>
          <w:noProof/>
          <w:color w:val="000000"/>
        </w:rPr>
        <w:drawing>
          <wp:inline distT="0" distB="0" distL="0" distR="0" wp14:anchorId="18B8AD61" wp14:editId="7FE0194F">
            <wp:extent cx="2133600" cy="1458516"/>
            <wp:effectExtent l="0" t="0" r="0" b="8890"/>
            <wp:docPr id="10" name="Рисунок 10" descr="Мастер класс Желанниц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стер класс Желанница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75" cy="14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1E" w:rsidRPr="00C70B1E" w:rsidRDefault="005B2B25" w:rsidP="005B2B25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 xml:space="preserve">7. </w:t>
      </w:r>
      <w:r w:rsidR="00C70B1E" w:rsidRPr="00C70B1E">
        <w:rPr>
          <w:color w:val="000000"/>
        </w:rPr>
        <w:t xml:space="preserve">Украсив талию </w:t>
      </w:r>
      <w:proofErr w:type="spellStart"/>
      <w:r w:rsidR="00C70B1E" w:rsidRPr="00C70B1E">
        <w:rPr>
          <w:color w:val="000000"/>
        </w:rPr>
        <w:t>Желанницы</w:t>
      </w:r>
      <w:proofErr w:type="spellEnd"/>
      <w:r w:rsidR="00C70B1E" w:rsidRPr="00C70B1E">
        <w:rPr>
          <w:color w:val="000000"/>
        </w:rPr>
        <w:t xml:space="preserve"> пояском, повяжите вторую тесьму на ее голове.</w:t>
      </w:r>
    </w:p>
    <w:p w:rsidR="008A260C" w:rsidRDefault="005B2B25">
      <w:r>
        <w:t>8. Куколка готова.</w:t>
      </w:r>
    </w:p>
    <w:p w:rsidR="005B2B25" w:rsidRDefault="005B2B25"/>
    <w:p w:rsidR="008A260C" w:rsidRPr="005B2B25" w:rsidRDefault="005B2B25">
      <w:pPr>
        <w:rPr>
          <w:b/>
        </w:rPr>
      </w:pPr>
      <w:r w:rsidRPr="005B2B25">
        <w:rPr>
          <w:b/>
        </w:rPr>
        <w:t>Желаю, Вам удачи!!!</w:t>
      </w:r>
    </w:p>
    <w:p w:rsidR="008A260C" w:rsidRDefault="008A260C"/>
    <w:p w:rsidR="005B2B25" w:rsidRDefault="005B2B25" w:rsidP="008A260C">
      <w:pPr>
        <w:jc w:val="center"/>
        <w:rPr>
          <w:b/>
        </w:rPr>
      </w:pPr>
    </w:p>
    <w:p w:rsidR="008A260C" w:rsidRDefault="008A260C" w:rsidP="0021028D">
      <w:pPr>
        <w:jc w:val="center"/>
        <w:rPr>
          <w:b/>
        </w:rPr>
      </w:pPr>
      <w:r>
        <w:rPr>
          <w:b/>
        </w:rPr>
        <w:t>Задание на 07 ноября 2020 года</w:t>
      </w:r>
    </w:p>
    <w:p w:rsidR="00C26F59" w:rsidRDefault="008A260C" w:rsidP="008A260C">
      <w:pPr>
        <w:jc w:val="center"/>
        <w:rPr>
          <w:b/>
        </w:rPr>
      </w:pPr>
      <w:r>
        <w:rPr>
          <w:b/>
        </w:rPr>
        <w:t xml:space="preserve">Полет фантазий (группа № </w:t>
      </w:r>
      <w:r>
        <w:rPr>
          <w:b/>
        </w:rPr>
        <w:t>1</w:t>
      </w:r>
      <w:r w:rsidR="00C26F59">
        <w:rPr>
          <w:b/>
        </w:rPr>
        <w:t>)</w:t>
      </w:r>
    </w:p>
    <w:p w:rsidR="008A260C" w:rsidRDefault="00C26F59" w:rsidP="008A260C">
      <w:pPr>
        <w:jc w:val="center"/>
        <w:rPr>
          <w:b/>
        </w:rPr>
      </w:pPr>
      <w:r>
        <w:rPr>
          <w:b/>
        </w:rPr>
        <w:t xml:space="preserve"> </w:t>
      </w:r>
    </w:p>
    <w:p w:rsidR="00C70B1E" w:rsidRPr="00C70B1E" w:rsidRDefault="00C70B1E" w:rsidP="00C70B1E">
      <w:pPr>
        <w:autoSpaceDE w:val="0"/>
        <w:autoSpaceDN w:val="0"/>
        <w:adjustRightInd w:val="0"/>
        <w:jc w:val="both"/>
        <w:rPr>
          <w:b/>
        </w:rPr>
      </w:pPr>
      <w:r w:rsidRPr="00C70B1E">
        <w:rPr>
          <w:b/>
        </w:rPr>
        <w:t>Тема: Изготовление куклы «</w:t>
      </w:r>
      <w:proofErr w:type="spellStart"/>
      <w:r w:rsidRPr="00C70B1E">
        <w:rPr>
          <w:b/>
        </w:rPr>
        <w:t>Отдарок</w:t>
      </w:r>
      <w:proofErr w:type="spellEnd"/>
      <w:r w:rsidRPr="00C70B1E">
        <w:rPr>
          <w:b/>
        </w:rPr>
        <w:t xml:space="preserve"> на подарок»</w:t>
      </w:r>
    </w:p>
    <w:p w:rsidR="00C70B1E" w:rsidRDefault="00C70B1E" w:rsidP="00C70B1E">
      <w:pPr>
        <w:autoSpaceDE w:val="0"/>
        <w:autoSpaceDN w:val="0"/>
        <w:adjustRightInd w:val="0"/>
        <w:jc w:val="both"/>
      </w:pPr>
      <w:r>
        <w:t>Теория: Особенности обрядовых кукол. Правила оформления и сшивания готовых элементов. Образцы готовых изделий.</w:t>
      </w:r>
    </w:p>
    <w:p w:rsidR="00C70B1E" w:rsidRDefault="00C70B1E" w:rsidP="00C70B1E">
      <w:pPr>
        <w:autoSpaceDE w:val="0"/>
        <w:autoSpaceDN w:val="0"/>
        <w:adjustRightInd w:val="0"/>
        <w:jc w:val="both"/>
      </w:pPr>
      <w:r>
        <w:t xml:space="preserve">Практика: Изготовление куклы. </w:t>
      </w:r>
    </w:p>
    <w:p w:rsidR="008A260C" w:rsidRDefault="005B2B25" w:rsidP="005B2B25">
      <w:pPr>
        <w:jc w:val="center"/>
      </w:pPr>
      <w:r>
        <w:rPr>
          <w:noProof/>
        </w:rPr>
        <w:drawing>
          <wp:inline distT="0" distB="0" distL="0" distR="0" wp14:anchorId="0A415761" wp14:editId="07C1DA57">
            <wp:extent cx="1676400" cy="2232822"/>
            <wp:effectExtent l="0" t="0" r="0" b="0"/>
            <wp:docPr id="16" name="Рисунок 16" descr="https://ped-kopilka.ru/upload/blogs/13409_bce4c96817a4b27bccf4f9994f7dd5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13409_bce4c96817a4b27bccf4f9994f7dd5e9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25" w:rsidRDefault="005B2B25" w:rsidP="005B2B25">
      <w:pPr>
        <w:jc w:val="both"/>
        <w:rPr>
          <w:color w:val="000000"/>
          <w:shd w:val="clear" w:color="auto" w:fill="FFFFFF"/>
        </w:rPr>
      </w:pPr>
    </w:p>
    <w:p w:rsidR="005B2B25" w:rsidRDefault="005B2B25" w:rsidP="005B2B25">
      <w:pPr>
        <w:jc w:val="both"/>
        <w:rPr>
          <w:color w:val="000000"/>
          <w:shd w:val="clear" w:color="auto" w:fill="FFFFFF"/>
        </w:rPr>
      </w:pPr>
      <w:r w:rsidRPr="005B2B25">
        <w:rPr>
          <w:color w:val="000000"/>
          <w:shd w:val="clear" w:color="auto" w:fill="FFFFFF"/>
        </w:rPr>
        <w:t>«</w:t>
      </w:r>
      <w:proofErr w:type="spellStart"/>
      <w:r w:rsidRPr="005B2B25">
        <w:rPr>
          <w:color w:val="000000"/>
          <w:shd w:val="clear" w:color="auto" w:fill="FFFFFF"/>
        </w:rPr>
        <w:t>Отдарок</w:t>
      </w:r>
      <w:proofErr w:type="spellEnd"/>
      <w:r w:rsidRPr="005B2B25">
        <w:rPr>
          <w:color w:val="000000"/>
          <w:shd w:val="clear" w:color="auto" w:fill="FFFFFF"/>
        </w:rPr>
        <w:t xml:space="preserve"> на подарок» - так называлась первая кукла, которую ребёнок должен был сделать сам. Такой куколкой благодарили за подарок, или за что-то хорошее.</w:t>
      </w:r>
      <w:r>
        <w:rPr>
          <w:color w:val="000000"/>
          <w:shd w:val="clear" w:color="auto" w:fill="FFFFFF"/>
        </w:rPr>
        <w:t xml:space="preserve"> </w:t>
      </w:r>
      <w:r w:rsidRPr="005B2B25">
        <w:rPr>
          <w:color w:val="000000"/>
          <w:shd w:val="clear" w:color="auto" w:fill="FFFFFF"/>
        </w:rPr>
        <w:t>Самую первую куклу дети делали для родителей, с малых лет приучаясь быть благодарными им за то, что те заботятся о них и растят.</w:t>
      </w:r>
    </w:p>
    <w:p w:rsidR="005B2B25" w:rsidRDefault="005B2B25" w:rsidP="005B2B25">
      <w:pPr>
        <w:jc w:val="both"/>
        <w:rPr>
          <w:color w:val="000000"/>
          <w:shd w:val="clear" w:color="auto" w:fill="FFFFFF"/>
        </w:rPr>
      </w:pPr>
      <w:r w:rsidRPr="005B2B25">
        <w:rPr>
          <w:color w:val="000000"/>
          <w:shd w:val="clear" w:color="auto" w:fill="FFFFFF"/>
        </w:rPr>
        <w:t xml:space="preserve">Известно, что </w:t>
      </w:r>
      <w:proofErr w:type="spellStart"/>
      <w:r w:rsidRPr="005B2B25">
        <w:rPr>
          <w:color w:val="000000"/>
          <w:shd w:val="clear" w:color="auto" w:fill="FFFFFF"/>
        </w:rPr>
        <w:t>А.С.Пушкин</w:t>
      </w:r>
      <w:proofErr w:type="spellEnd"/>
      <w:r w:rsidRPr="005B2B25">
        <w:rPr>
          <w:color w:val="000000"/>
          <w:shd w:val="clear" w:color="auto" w:fill="FFFFFF"/>
        </w:rPr>
        <w:t xml:space="preserve"> свою первую куколку «</w:t>
      </w:r>
      <w:proofErr w:type="spellStart"/>
      <w:r w:rsidRPr="005B2B25">
        <w:rPr>
          <w:color w:val="000000"/>
          <w:shd w:val="clear" w:color="auto" w:fill="FFFFFF"/>
        </w:rPr>
        <w:t>Отдарок</w:t>
      </w:r>
      <w:proofErr w:type="spellEnd"/>
      <w:r w:rsidRPr="005B2B25">
        <w:rPr>
          <w:color w:val="000000"/>
          <w:shd w:val="clear" w:color="auto" w:fill="FFFFFF"/>
        </w:rPr>
        <w:t xml:space="preserve"> на подарок» сделал в возрасте около 4-х лет.</w:t>
      </w:r>
    </w:p>
    <w:p w:rsidR="005B2B25" w:rsidRPr="005B2B25" w:rsidRDefault="005B2B25" w:rsidP="005B2B25">
      <w:pPr>
        <w:jc w:val="both"/>
      </w:pPr>
      <w:r w:rsidRPr="005B2B25">
        <w:rPr>
          <w:color w:val="000000"/>
          <w:shd w:val="clear" w:color="auto" w:fill="FFFFFF"/>
        </w:rPr>
        <w:lastRenderedPageBreak/>
        <w:t>Для изготовления куколки нужен прямоугольный кусочек ткани, маленький кусочек ткани для рук, ткань для головы и нитки.</w:t>
      </w:r>
    </w:p>
    <w:p w:rsidR="008A260C" w:rsidRDefault="005B2B25" w:rsidP="005B2B25">
      <w:pPr>
        <w:jc w:val="center"/>
      </w:pPr>
      <w:r>
        <w:rPr>
          <w:noProof/>
        </w:rPr>
        <w:drawing>
          <wp:inline distT="0" distB="0" distL="0" distR="0">
            <wp:extent cx="2333625" cy="1752082"/>
            <wp:effectExtent l="0" t="0" r="0" b="635"/>
            <wp:docPr id="17" name="Рисунок 17" descr="https://ped-kopilka.ru/upload/blogs/13409_25704cd0adc8e0a24b2beef480fd08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13409_25704cd0adc8e0a24b2beef480fd08af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70" cy="17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25" w:rsidRPr="0021028D" w:rsidRDefault="005B2B25" w:rsidP="005B2B25">
      <w:pPr>
        <w:jc w:val="both"/>
      </w:pPr>
    </w:p>
    <w:p w:rsidR="0021028D" w:rsidRPr="0021028D" w:rsidRDefault="0021028D" w:rsidP="0021028D">
      <w:r w:rsidRPr="0021028D">
        <w:rPr>
          <w:color w:val="000000"/>
          <w:shd w:val="clear" w:color="auto" w:fill="FFFFFF"/>
        </w:rPr>
        <w:t>1. Маленький кусочек ткани нужно скатать, положить в центр прямоугольного лоскутка.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809750" cy="2410433"/>
            <wp:effectExtent l="0" t="0" r="0" b="9525"/>
            <wp:docPr id="24" name="Рисунок 24" descr="https://ped-kopilka.ru/upload/blogs/13409_12292479733bc0a9f4fdd83afcc5c1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13409_12292479733bc0a9f4fdd83afcc5c135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77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8D" w:rsidRPr="0021028D" w:rsidRDefault="0021028D" w:rsidP="0021028D">
      <w:pPr>
        <w:jc w:val="both"/>
      </w:pPr>
      <w:r>
        <w:rPr>
          <w:rFonts w:ascii="Arial" w:hAnsi="Arial" w:cs="Arial"/>
          <w:color w:val="000000"/>
          <w:sz w:val="23"/>
          <w:szCs w:val="23"/>
        </w:rPr>
        <w:br/>
      </w:r>
      <w:r w:rsidRPr="0021028D">
        <w:rPr>
          <w:color w:val="000000"/>
          <w:shd w:val="clear" w:color="auto" w:fill="FFFFFF"/>
        </w:rPr>
        <w:t>2. Завернуть прямоугольник и перевязать длинной ниткой вкладыш, получилась голова. Нужно постараться, чтобы на голове было как можно меньше складок.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485474" cy="1978525"/>
            <wp:effectExtent l="0" t="0" r="635" b="3175"/>
            <wp:docPr id="23" name="Рисунок 23" descr="https://ped-kopilka.ru/upload/blogs/13409_9a26795a2d1fbb18617832e439e263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13409_9a26795a2d1fbb18617832e439e26350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89" cy="19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8D" w:rsidRPr="0021028D" w:rsidRDefault="0021028D" w:rsidP="0021028D">
      <w:pPr>
        <w:jc w:val="both"/>
      </w:pPr>
      <w:r>
        <w:rPr>
          <w:rFonts w:ascii="Arial" w:hAnsi="Arial" w:cs="Arial"/>
          <w:color w:val="000000"/>
          <w:sz w:val="23"/>
          <w:szCs w:val="23"/>
        </w:rPr>
        <w:br/>
      </w:r>
      <w:r w:rsidRPr="0021028D">
        <w:rPr>
          <w:color w:val="000000"/>
          <w:shd w:val="clear" w:color="auto" w:fill="FFFFFF"/>
        </w:rPr>
        <w:t>3. Скатать валик из кусочка белой ткани, завязать с двух сторон ниткой.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866900" cy="1401666"/>
            <wp:effectExtent l="0" t="0" r="0" b="8255"/>
            <wp:docPr id="22" name="Рисунок 22" descr="https://ped-kopilka.ru/upload/blogs/13409_a2f91c97b0db77539befe635c7d2db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13409_a2f91c97b0db77539befe635c7d2db2d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25" cy="140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8D" w:rsidRPr="0021028D" w:rsidRDefault="0021028D" w:rsidP="0021028D">
      <w:pPr>
        <w:jc w:val="both"/>
      </w:pPr>
      <w:r>
        <w:rPr>
          <w:rFonts w:ascii="Arial" w:hAnsi="Arial" w:cs="Arial"/>
          <w:color w:val="000000"/>
          <w:sz w:val="23"/>
          <w:szCs w:val="23"/>
        </w:rPr>
        <w:br/>
      </w:r>
      <w:r w:rsidRPr="0021028D">
        <w:rPr>
          <w:color w:val="000000"/>
          <w:shd w:val="clear" w:color="auto" w:fill="FFFFFF"/>
        </w:rPr>
        <w:t>4. Вставить ручки и той же ниткой перевязываем под ними пояс куколки.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676849" cy="2009775"/>
            <wp:effectExtent l="0" t="0" r="9525" b="0"/>
            <wp:docPr id="21" name="Рисунок 21" descr="https://ped-kopilka.ru/upload/blogs/13409_cdb5b0d2ba01f1d8cfc28455f87b9d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13409_cdb5b0d2ba01f1d8cfc28455f87b9d88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49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8D" w:rsidRPr="0021028D" w:rsidRDefault="0021028D" w:rsidP="0021028D">
      <w:pPr>
        <w:jc w:val="both"/>
      </w:pPr>
      <w:r>
        <w:rPr>
          <w:rFonts w:ascii="Arial" w:hAnsi="Arial" w:cs="Arial"/>
          <w:color w:val="000000"/>
          <w:sz w:val="23"/>
          <w:szCs w:val="23"/>
        </w:rPr>
        <w:br/>
      </w:r>
      <w:r w:rsidRPr="0021028D">
        <w:rPr>
          <w:color w:val="000000"/>
          <w:shd w:val="clear" w:color="auto" w:fill="FFFFFF"/>
        </w:rPr>
        <w:t>5. После обматываем крест-накрест по груди и спинке куклы и еще 2 витка на поясе, завязываем.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293255" cy="1721773"/>
            <wp:effectExtent l="0" t="0" r="0" b="0"/>
            <wp:docPr id="20" name="Рисунок 20" descr="https://ped-kopilka.ru/upload/blogs/13409_ace7abfa9893b28727b99db54edfc0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13409_ace7abfa9893b28727b99db54edfc093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43" cy="17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8D" w:rsidRPr="0021028D" w:rsidRDefault="0021028D" w:rsidP="0021028D">
      <w:r>
        <w:rPr>
          <w:rFonts w:ascii="Arial" w:hAnsi="Arial" w:cs="Arial"/>
          <w:color w:val="000000"/>
          <w:sz w:val="23"/>
          <w:szCs w:val="23"/>
        </w:rPr>
        <w:br/>
      </w:r>
      <w:r w:rsidRPr="0021028D">
        <w:rPr>
          <w:color w:val="000000"/>
          <w:shd w:val="clear" w:color="auto" w:fill="FFFFFF"/>
        </w:rPr>
        <w:t>Вот и получился "</w:t>
      </w:r>
      <w:proofErr w:type="spellStart"/>
      <w:r w:rsidRPr="0021028D">
        <w:rPr>
          <w:color w:val="000000"/>
          <w:shd w:val="clear" w:color="auto" w:fill="FFFFFF"/>
        </w:rPr>
        <w:t>Отдарок</w:t>
      </w:r>
      <w:proofErr w:type="spellEnd"/>
      <w:r w:rsidRPr="0021028D">
        <w:rPr>
          <w:color w:val="000000"/>
          <w:shd w:val="clear" w:color="auto" w:fill="FFFFFF"/>
        </w:rPr>
        <w:t xml:space="preserve"> на подарок".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580450" cy="2105025"/>
            <wp:effectExtent l="0" t="0" r="1270" b="0"/>
            <wp:docPr id="19" name="Рисунок 19" descr="https://ped-kopilka.ru/upload/blogs/13409_1563b06a34b56399890f5d54eb9237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13409_1563b06a34b56399890f5d54eb923791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8D" w:rsidRPr="0021028D" w:rsidRDefault="0021028D" w:rsidP="0021028D">
      <w:r>
        <w:rPr>
          <w:rFonts w:ascii="Arial" w:hAnsi="Arial" w:cs="Arial"/>
          <w:color w:val="000000"/>
          <w:sz w:val="23"/>
          <w:szCs w:val="23"/>
        </w:rPr>
        <w:br/>
      </w:r>
      <w:r w:rsidRPr="0021028D">
        <w:rPr>
          <w:color w:val="000000"/>
          <w:shd w:val="clear" w:color="auto" w:fill="FFFFFF"/>
        </w:rPr>
        <w:t>Другие варианты куклы, без руче</w:t>
      </w:r>
      <w:proofErr w:type="gramStart"/>
      <w:r w:rsidRPr="0021028D">
        <w:rPr>
          <w:color w:val="000000"/>
          <w:shd w:val="clear" w:color="auto" w:fill="FFFFFF"/>
        </w:rPr>
        <w:t>к-</w:t>
      </w:r>
      <w:proofErr w:type="gramEnd"/>
      <w:r w:rsidRPr="0021028D">
        <w:rPr>
          <w:color w:val="000000"/>
          <w:shd w:val="clear" w:color="auto" w:fill="FFFFFF"/>
        </w:rPr>
        <w:t xml:space="preserve"> валика, ручки сформированы из основного куска ткани.</w:t>
      </w:r>
    </w:p>
    <w:p w:rsidR="0021028D" w:rsidRDefault="0021028D" w:rsidP="0021028D">
      <w:pPr>
        <w:shd w:val="clear" w:color="auto" w:fill="FFFFFF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2511925" cy="1885950"/>
            <wp:effectExtent l="0" t="0" r="3175" b="0"/>
            <wp:docPr id="18" name="Рисунок 18" descr="https://ped-kopilka.ru/upload/blogs/13409_c612e1db6459c33471affaebea849c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13409_c612e1db6459c33471affaebea849ca2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0C" w:rsidRDefault="008A260C"/>
    <w:p w:rsidR="008A260C" w:rsidRDefault="008A260C"/>
    <w:p w:rsidR="008A260C" w:rsidRDefault="008A260C"/>
    <w:p w:rsidR="008A260C" w:rsidRDefault="008A260C">
      <w:bookmarkStart w:id="0" w:name="_GoBack"/>
      <w:bookmarkEnd w:id="0"/>
    </w:p>
    <w:sectPr w:rsidR="008A260C" w:rsidSect="0021028D">
      <w:pgSz w:w="11906" w:h="16838"/>
      <w:pgMar w:top="964" w:right="85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F6A85"/>
    <w:multiLevelType w:val="multilevel"/>
    <w:tmpl w:val="785842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D34B2D"/>
    <w:multiLevelType w:val="multilevel"/>
    <w:tmpl w:val="6744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CE747D"/>
    <w:multiLevelType w:val="multilevel"/>
    <w:tmpl w:val="73B4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0C"/>
    <w:rsid w:val="0021028D"/>
    <w:rsid w:val="005B2B25"/>
    <w:rsid w:val="008A260C"/>
    <w:rsid w:val="00C26F59"/>
    <w:rsid w:val="00C70B1E"/>
    <w:rsid w:val="00FC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70B1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F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F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F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70B1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C70B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C70B1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F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F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F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70B1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C70B1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JIfXwB0Skw" TargetMode="External"/><Relationship Id="rId13" Type="http://schemas.openxmlformats.org/officeDocument/2006/relationships/hyperlink" Target="https://diycraft.ru/wp-content/uploads/2014/12/qpdhzz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diycraft.ru/wp-content/uploads/2014/12/qpdhzz7.jpg" TargetMode="External"/><Relationship Id="rId34" Type="http://schemas.openxmlformats.org/officeDocument/2006/relationships/image" Target="media/image20.jpeg"/><Relationship Id="rId7" Type="http://schemas.openxmlformats.org/officeDocument/2006/relationships/hyperlink" Target="https://ped-kopilka.ru/blogs/yelvira-fjaritovna-serenkova/izgotovlenie-broshi-snezhnyi-cvetok-iz-obrezkov-naturalnoi-kozhi-master-klas-s-poshagovym-foto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diycraft.ru/wp-content/uploads/2014/12/qpdhzz5.jp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iycraft.ru/wp-content/uploads/2014/12/qpdhzz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diycraft.ru/wp-content/uploads/2014/12/qpdhzz4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hyperlink" Target="https://diycraft.ru/wp-content/uploads/2014/12/qpdhzz6.jpg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mailto:mariashka.sm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2020-11-02T09:05:00Z</dcterms:created>
  <dcterms:modified xsi:type="dcterms:W3CDTF">2020-11-02T09:51:00Z</dcterms:modified>
</cp:coreProperties>
</file>