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361"/>
        <w:gridCol w:w="5210"/>
      </w:tblGrid>
      <w:tr w:rsidR="006F3966" w:rsidTr="00086AF6">
        <w:trPr>
          <w:trHeight w:val="7645"/>
        </w:trPr>
        <w:tc>
          <w:tcPr>
            <w:tcW w:w="4361" w:type="dxa"/>
          </w:tcPr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команды-участницы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проекта-конкурса</w:t>
            </w:r>
          </w:p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«Академия юного пожарного»</w:t>
            </w:r>
          </w:p>
          <w:p w:rsidR="006D6812" w:rsidRDefault="006F3966" w:rsidP="006D68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>Команде необходимо</w:t>
            </w:r>
            <w:r w:rsidR="006D68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3966" w:rsidRDefault="006D6812" w:rsidP="006D6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F3966"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оригинальный буклет (листовку) по противопожарной направленности;</w:t>
            </w:r>
          </w:p>
          <w:p w:rsidR="006D6812" w:rsidRDefault="006D6812" w:rsidP="006D6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организовать и провести акцию на территории городского округа Сухой Лог по раздаче буклетов (листовок) под хэштегом «На улице …………(название улиц) жители уже знают о правилах пожарной безопасности, а ты?»</w:t>
            </w:r>
          </w:p>
          <w:p w:rsidR="006F3966" w:rsidRPr="006F3966" w:rsidRDefault="006D6812" w:rsidP="00D95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оценивания буклета</w:t>
            </w:r>
            <w:r w:rsidR="006F3966" w:rsidRPr="006F39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6D6812" w:rsidRDefault="006F3966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6812">
              <w:rPr>
                <w:rFonts w:ascii="Times New Roman" w:hAnsi="Times New Roman" w:cs="Times New Roman"/>
                <w:sz w:val="24"/>
                <w:szCs w:val="24"/>
              </w:rPr>
              <w:t>буклет должен отражать достоверную информацию;</w:t>
            </w:r>
          </w:p>
          <w:p w:rsidR="006D6812" w:rsidRDefault="006D6812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буклет должен быть оригинальным (не плагиат), помощь родителей приветствуется;</w:t>
            </w:r>
          </w:p>
          <w:p w:rsidR="006D6812" w:rsidRPr="006F3966" w:rsidRDefault="006D6812" w:rsidP="006D6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оценивания акции</w:t>
            </w:r>
            <w:r w:rsidRPr="006F39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6D6812" w:rsidRDefault="006F3966" w:rsidP="006D6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6812">
              <w:rPr>
                <w:rFonts w:ascii="Times New Roman" w:hAnsi="Times New Roman" w:cs="Times New Roman"/>
                <w:sz w:val="24"/>
                <w:szCs w:val="24"/>
              </w:rPr>
              <w:t>присутствие всей команды на акции обязательно, помощь родителей приветствуется;</w:t>
            </w:r>
          </w:p>
          <w:p w:rsidR="006F3966" w:rsidRDefault="006D6812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высокая численность буклетов (листовок), которые были распространены на территории городского округа Сухой Лог;</w:t>
            </w:r>
          </w:p>
          <w:p w:rsidR="006D6812" w:rsidRPr="006D6812" w:rsidRDefault="006D6812" w:rsidP="00D95B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12">
              <w:rPr>
                <w:rFonts w:ascii="Times New Roman" w:hAnsi="Times New Roman" w:cs="Times New Roman"/>
                <w:b/>
                <w:sz w:val="24"/>
                <w:szCs w:val="24"/>
              </w:rPr>
              <w:t>- обязательно наличие фото с хэштегом!!!!</w:t>
            </w:r>
          </w:p>
          <w:p w:rsidR="006F3966" w:rsidRDefault="006F3966" w:rsidP="006D6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задание: 10 баллов</w:t>
            </w:r>
            <w:r w:rsidR="00D9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команды-участницы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проекта-конкурса</w:t>
            </w:r>
          </w:p>
          <w:p w:rsidR="006F3966" w:rsidRPr="006F3966" w:rsidRDefault="006F3966" w:rsidP="006F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«Академия юного пожарного»</w:t>
            </w:r>
          </w:p>
          <w:p w:rsidR="00DC49D8" w:rsidRDefault="00D95BF4" w:rsidP="00AE27AC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Команде необходимо </w:t>
            </w:r>
            <w:r w:rsidR="006D6812">
              <w:rPr>
                <w:rFonts w:ascii="Times New Roman" w:hAnsi="Times New Roman" w:cs="Times New Roman"/>
                <w:sz w:val="24"/>
                <w:szCs w:val="24"/>
              </w:rPr>
              <w:t xml:space="preserve">совершить экскурсию, либо пригласить к себе </w:t>
            </w:r>
            <w:r w:rsidR="00DC49D8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учреждение </w:t>
            </w:r>
            <w:r w:rsidR="006D6812">
              <w:rPr>
                <w:rFonts w:ascii="Times New Roman" w:hAnsi="Times New Roman" w:cs="Times New Roman"/>
                <w:sz w:val="24"/>
                <w:szCs w:val="24"/>
              </w:rPr>
              <w:t>сотрудника пожарной части</w:t>
            </w:r>
            <w:r w:rsidR="00DC49D8">
              <w:rPr>
                <w:rFonts w:ascii="Times New Roman" w:hAnsi="Times New Roman" w:cs="Times New Roman"/>
                <w:sz w:val="24"/>
                <w:szCs w:val="24"/>
              </w:rPr>
              <w:t>/ (отряда противопожарной службы, сотрудника ВДПО) для проведения профилакти</w:t>
            </w:r>
            <w:r w:rsidR="00AE27AC">
              <w:rPr>
                <w:rFonts w:ascii="Times New Roman" w:hAnsi="Times New Roman" w:cs="Times New Roman"/>
                <w:sz w:val="24"/>
                <w:szCs w:val="24"/>
              </w:rPr>
              <w:t xml:space="preserve">ческой беседы, а также </w:t>
            </w:r>
            <w:r w:rsidR="00DC49D8">
              <w:rPr>
                <w:rFonts w:ascii="Times New Roman" w:hAnsi="Times New Roman" w:cs="Times New Roman"/>
                <w:sz w:val="24"/>
                <w:szCs w:val="24"/>
              </w:rPr>
              <w:t xml:space="preserve">взять автограф у сотрудника и узнать интересный факт из жизни/службы данного сотрудника в противопожарной службе. </w:t>
            </w:r>
          </w:p>
          <w:p w:rsidR="00DC49D8" w:rsidRDefault="00DC49D8" w:rsidP="00DC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Приветствуется сразу несколько подобных встреч с представителями разных учреждений.</w:t>
            </w:r>
          </w:p>
          <w:p w:rsidR="00D95BF4" w:rsidRDefault="00D95BF4" w:rsidP="00D95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95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оценивания ответов на вопросы викторины:</w:t>
            </w:r>
          </w:p>
          <w:p w:rsidR="00D95BF4" w:rsidRDefault="00D95BF4" w:rsidP="00D9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49D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факты, автографы сотрудников оформляются по усмотрению команды в оригинальном виде; </w:t>
            </w:r>
          </w:p>
          <w:p w:rsidR="00DC49D8" w:rsidRDefault="00D95BF4" w:rsidP="00DC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49D8">
              <w:rPr>
                <w:rFonts w:ascii="Times New Roman" w:hAnsi="Times New Roman" w:cs="Times New Roman"/>
                <w:sz w:val="24"/>
                <w:szCs w:val="24"/>
              </w:rPr>
              <w:t>приветствуется несколько встреч с разными сотрудниками;</w:t>
            </w:r>
          </w:p>
          <w:p w:rsidR="00DC49D8" w:rsidRDefault="00DC49D8" w:rsidP="00DC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подобные встречи проходят на базе образовательного учреждения, приветствуется численный охват участников беседы (предлагаем пригласить на беседу как можно больше воспитанников/учащихся ОУ);</w:t>
            </w:r>
          </w:p>
          <w:p w:rsidR="00DC49D8" w:rsidRDefault="00DC49D8" w:rsidP="00DC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фотоотчет обязателен. </w:t>
            </w:r>
          </w:p>
          <w:p w:rsidR="00D95BF4" w:rsidRPr="00D95BF4" w:rsidRDefault="00D95BF4" w:rsidP="00DC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</w:t>
            </w:r>
            <w:r w:rsidR="00DC49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задание: 10</w:t>
            </w: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6F3966" w:rsidTr="00086AF6">
        <w:tc>
          <w:tcPr>
            <w:tcW w:w="4361" w:type="dxa"/>
          </w:tcPr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команды-участницы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проекта-конкурса</w:t>
            </w:r>
          </w:p>
          <w:p w:rsidR="006F3966" w:rsidRDefault="006F3966" w:rsidP="006F3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«Академия юного пожарного»</w:t>
            </w:r>
          </w:p>
          <w:p w:rsidR="00D95BF4" w:rsidRDefault="00D95BF4" w:rsidP="00D95BF4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Команде необходимо </w:t>
            </w:r>
            <w:r w:rsidR="00327771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выступление на родительском собрании своего ОУ на любую тему противопожарной направленности.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BF4" w:rsidRPr="00D95BF4" w:rsidRDefault="00D95BF4" w:rsidP="00D95BF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95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оценивания:</w:t>
            </w:r>
          </w:p>
          <w:p w:rsidR="00D95BF4" w:rsidRDefault="00D95BF4" w:rsidP="00D95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5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7771">
              <w:rPr>
                <w:rFonts w:ascii="Times New Roman" w:hAnsi="Times New Roman" w:cs="Times New Roman"/>
                <w:sz w:val="24"/>
                <w:szCs w:val="24"/>
              </w:rPr>
              <w:t>участие всей команды;</w:t>
            </w:r>
          </w:p>
          <w:p w:rsidR="00327771" w:rsidRDefault="00327771" w:rsidP="00D95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охват родительской общественности, которая присутствует на собрании;</w:t>
            </w:r>
          </w:p>
          <w:p w:rsidR="00D95BF4" w:rsidRDefault="00D95BF4" w:rsidP="00D95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771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сотрудника ПСЧ/ ВДПО</w:t>
            </w:r>
            <w:r w:rsidR="001149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49EE" w:rsidRDefault="001149EE" w:rsidP="00D95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327771">
              <w:rPr>
                <w:rFonts w:ascii="Times New Roman" w:hAnsi="Times New Roman" w:cs="Times New Roman"/>
                <w:sz w:val="24"/>
                <w:szCs w:val="24"/>
              </w:rPr>
              <w:t>обратной связи от родителей в любой форме (плакат, видеозапись, стикеры, смайлы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771" w:rsidRDefault="00327771" w:rsidP="0032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фотоотчет обязателен. </w:t>
            </w:r>
          </w:p>
          <w:p w:rsidR="00D95BF4" w:rsidRPr="00D95BF4" w:rsidRDefault="001149EE" w:rsidP="00D95B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задание: 10 баллов</w:t>
            </w:r>
          </w:p>
          <w:p w:rsidR="006F3966" w:rsidRDefault="006F3966" w:rsidP="00CA7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6F3966" w:rsidRPr="001320A8" w:rsidRDefault="006F3966" w:rsidP="006F3966">
            <w:pPr>
              <w:jc w:val="center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  <w:b/>
              </w:rPr>
              <w:t>Задание №4</w:t>
            </w:r>
            <w:r w:rsidRPr="001320A8">
              <w:rPr>
                <w:rFonts w:ascii="Times New Roman" w:hAnsi="Times New Roman" w:cs="Times New Roman"/>
              </w:rPr>
              <w:t xml:space="preserve">  для команды-участницы проекта-конкурса</w:t>
            </w:r>
          </w:p>
          <w:p w:rsidR="006F3966" w:rsidRPr="001320A8" w:rsidRDefault="006F3966" w:rsidP="006F3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0A8">
              <w:rPr>
                <w:rFonts w:ascii="Times New Roman" w:hAnsi="Times New Roman" w:cs="Times New Roman"/>
                <w:b/>
              </w:rPr>
              <w:t>«Академия юного пожарного»</w:t>
            </w:r>
          </w:p>
          <w:p w:rsidR="006F3966" w:rsidRPr="001320A8" w:rsidRDefault="00327771" w:rsidP="00327771">
            <w:pPr>
              <w:pStyle w:val="a4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Команде необходимо организовать и провести флешмоб противопожарной направленности на территории ГО Сухой Лог. </w:t>
            </w:r>
          </w:p>
          <w:p w:rsidR="001149EE" w:rsidRPr="001320A8" w:rsidRDefault="001149EE" w:rsidP="001149EE">
            <w:pPr>
              <w:pStyle w:val="a4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320A8">
              <w:rPr>
                <w:rFonts w:ascii="Times New Roman" w:hAnsi="Times New Roman" w:cs="Times New Roman"/>
                <w:i/>
                <w:u w:val="single"/>
              </w:rPr>
              <w:t>Критерии оценивания:</w:t>
            </w:r>
          </w:p>
          <w:p w:rsidR="00327771" w:rsidRDefault="001149EE" w:rsidP="001149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</w:rPr>
              <w:t>- обязательное участие всей команды (приветствуется участие руководителей команды</w:t>
            </w:r>
            <w:r w:rsidR="00327771">
              <w:rPr>
                <w:rFonts w:ascii="Times New Roman" w:hAnsi="Times New Roman" w:cs="Times New Roman"/>
              </w:rPr>
              <w:t>);</w:t>
            </w:r>
          </w:p>
          <w:p w:rsidR="001149EE" w:rsidRPr="001320A8" w:rsidRDefault="001149EE" w:rsidP="001149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</w:rPr>
              <w:t xml:space="preserve">- </w:t>
            </w:r>
            <w:r w:rsidR="00327771">
              <w:rPr>
                <w:rFonts w:ascii="Times New Roman" w:hAnsi="Times New Roman" w:cs="Times New Roman"/>
              </w:rPr>
              <w:t>массовость мероприятия (привлечение жителей города/села)</w:t>
            </w:r>
            <w:r w:rsidRPr="001320A8">
              <w:rPr>
                <w:rFonts w:ascii="Times New Roman" w:hAnsi="Times New Roman" w:cs="Times New Roman"/>
              </w:rPr>
              <w:t>;</w:t>
            </w:r>
          </w:p>
          <w:p w:rsidR="001149EE" w:rsidRDefault="001149EE" w:rsidP="001149E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320A8">
              <w:rPr>
                <w:rFonts w:ascii="Times New Roman" w:hAnsi="Times New Roman" w:cs="Times New Roman"/>
              </w:rPr>
              <w:t>- дополнительные баллы</w:t>
            </w:r>
            <w:r w:rsidR="00CA7916">
              <w:rPr>
                <w:rFonts w:ascii="Times New Roman" w:hAnsi="Times New Roman" w:cs="Times New Roman"/>
              </w:rPr>
              <w:t xml:space="preserve"> (5)</w:t>
            </w:r>
            <w:r w:rsidRPr="001320A8">
              <w:rPr>
                <w:rFonts w:ascii="Times New Roman" w:hAnsi="Times New Roman" w:cs="Times New Roman"/>
              </w:rPr>
              <w:t xml:space="preserve"> команда может получить за </w:t>
            </w:r>
            <w:r w:rsidR="00CA7916">
              <w:rPr>
                <w:rFonts w:ascii="Times New Roman" w:hAnsi="Times New Roman" w:cs="Times New Roman"/>
              </w:rPr>
              <w:t>привлечение в свое мероприятие сотрудников ОНД, ПСЧ, ВДПО и т.д.;</w:t>
            </w:r>
          </w:p>
          <w:p w:rsidR="00CA7916" w:rsidRDefault="00CA7916" w:rsidP="00CA7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фотоотчет обязателен;</w:t>
            </w:r>
          </w:p>
          <w:p w:rsidR="00CA7916" w:rsidRPr="00CA7916" w:rsidRDefault="00CA7916" w:rsidP="00CA791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20A8">
              <w:rPr>
                <w:rFonts w:ascii="Times New Roman" w:hAnsi="Times New Roman" w:cs="Times New Roman"/>
              </w:rPr>
              <w:t xml:space="preserve">дополнительные баллы </w:t>
            </w:r>
            <w:r>
              <w:rPr>
                <w:rFonts w:ascii="Times New Roman" w:hAnsi="Times New Roman" w:cs="Times New Roman"/>
              </w:rPr>
              <w:t xml:space="preserve">(5) </w:t>
            </w:r>
            <w:r w:rsidRPr="001320A8">
              <w:rPr>
                <w:rFonts w:ascii="Times New Roman" w:hAnsi="Times New Roman" w:cs="Times New Roman"/>
              </w:rPr>
              <w:t xml:space="preserve">команда может получить за </w:t>
            </w:r>
            <w:r>
              <w:rPr>
                <w:rFonts w:ascii="Times New Roman" w:hAnsi="Times New Roman" w:cs="Times New Roman"/>
              </w:rPr>
              <w:t>видеотрансляцию, видеоотчет.</w:t>
            </w:r>
          </w:p>
          <w:p w:rsidR="001149EE" w:rsidRPr="00CA7916" w:rsidRDefault="001149EE" w:rsidP="001149EE">
            <w:pPr>
              <w:pStyle w:val="a4"/>
              <w:rPr>
                <w:rFonts w:ascii="Times New Roman" w:hAnsi="Times New Roman" w:cs="Times New Roman"/>
              </w:rPr>
            </w:pPr>
            <w:r w:rsidRPr="00CA7916">
              <w:rPr>
                <w:rFonts w:ascii="Times New Roman" w:hAnsi="Times New Roman" w:cs="Times New Roman"/>
                <w:b/>
              </w:rPr>
              <w:t>Максимальное количество баллов за задание: 10 баллов</w:t>
            </w:r>
          </w:p>
          <w:p w:rsidR="001149EE" w:rsidRPr="001149EE" w:rsidRDefault="00DB2D97" w:rsidP="00CA791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CA7916">
              <w:rPr>
                <w:rFonts w:ascii="Times New Roman" w:hAnsi="Times New Roman" w:cs="Times New Roman"/>
                <w:b/>
              </w:rPr>
              <w:t xml:space="preserve">Дополнительный балл: </w:t>
            </w:r>
            <w:r w:rsidR="00CA7916">
              <w:rPr>
                <w:rFonts w:ascii="Times New Roman" w:hAnsi="Times New Roman" w:cs="Times New Roman"/>
                <w:b/>
              </w:rPr>
              <w:t>10</w:t>
            </w:r>
            <w:r w:rsidR="001149EE" w:rsidRPr="00CA7916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</w:tr>
      <w:tr w:rsidR="00B64054" w:rsidTr="00086AF6">
        <w:tc>
          <w:tcPr>
            <w:tcW w:w="4361" w:type="dxa"/>
          </w:tcPr>
          <w:p w:rsidR="00B64054" w:rsidRDefault="00B64054" w:rsidP="00B6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Уважаемые команды!</w:t>
            </w:r>
          </w:p>
          <w:p w:rsidR="00B64054" w:rsidRDefault="00B64054" w:rsidP="00213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предыдущего этапа проекта будут направлены в адрес Ваших образовательных учреждений после заседания жюри в электронном формате. Также всю информацию о проекте (задания, ответы на задания предыдущего этапа, протоколы заседания жюри) Вы сможете найти </w:t>
            </w:r>
            <w:r w:rsidRPr="00213AEB">
              <w:rPr>
                <w:rFonts w:ascii="Times New Roman" w:hAnsi="Times New Roman" w:cs="Times New Roman"/>
                <w:b/>
              </w:rPr>
              <w:t xml:space="preserve">на сайте  </w:t>
            </w:r>
            <w:r w:rsidR="00213AEB" w:rsidRPr="00213AEB">
              <w:rPr>
                <w:rFonts w:ascii="Times New Roman" w:hAnsi="Times New Roman" w:cs="Times New Roman"/>
                <w:b/>
              </w:rPr>
              <w:t>МАУДО ЦДО</w:t>
            </w:r>
            <w:r w:rsidR="0021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" w:history="1">
              <w:r>
                <w:rPr>
                  <w:rStyle w:val="a5"/>
                </w:rPr>
                <w:t>http://cdo-sl.profiedu.ru/</w:t>
              </w:r>
            </w:hyperlink>
            <w:r>
              <w:t xml:space="preserve"> </w:t>
            </w:r>
            <w:r w:rsidRPr="00B64054">
              <w:rPr>
                <w:rFonts w:ascii="Times New Roman" w:hAnsi="Times New Roman" w:cs="Times New Roman"/>
                <w:b/>
              </w:rPr>
              <w:t>в разделе</w:t>
            </w:r>
            <w:r w:rsidRPr="00B640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13AEB" w:rsidRPr="00213AEB">
              <w:rPr>
                <w:rFonts w:ascii="Times New Roman" w:hAnsi="Times New Roman" w:cs="Times New Roman"/>
                <w:b/>
              </w:rPr>
              <w:t xml:space="preserve">«Академия юного пожарного» </w:t>
            </w:r>
            <w:hyperlink r:id="rId5" w:history="1">
              <w:r>
                <w:rPr>
                  <w:rStyle w:val="a5"/>
                </w:rPr>
                <w:t>http://cdo-sl.profiedu.ru/?section_id=71</w:t>
              </w:r>
            </w:hyperlink>
          </w:p>
          <w:p w:rsidR="00B64054" w:rsidRDefault="00B64054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</w:t>
            </w:r>
            <w:r w:rsidRPr="001149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каждого</w:t>
            </w: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Вам необходимо формировать фотоотчёт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После выполнения всех четырех заданий фотографии в архиве Вам необходимо направить в Оргкомитет проекта-конкурса</w:t>
            </w:r>
          </w:p>
          <w:p w:rsidR="00B64054" w:rsidRPr="001149EE" w:rsidRDefault="00B64054" w:rsidP="00213AE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Электронная почта: </w:t>
            </w:r>
            <w:hyperlink r:id="rId6" w:history="1"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yuliya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harlamova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.1993@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64054" w:rsidRDefault="00B64054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Скайп: </w:t>
            </w: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>live:yuliya.harlamova.1993</w:t>
            </w:r>
          </w:p>
          <w:p w:rsidR="00B64054" w:rsidRDefault="00B64054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Лично принести в МАУДО ЦДО кабинет № 302 на внешнем накопителе (флеш-карте).</w:t>
            </w:r>
          </w:p>
          <w:p w:rsidR="00B64054" w:rsidRDefault="00B64054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возникающим вопросам Вы можете обратиться по телефону: 8(343)734-33-83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202#); 89536041609, либо по Скайп (данные указаны выше) </w:t>
            </w:r>
          </w:p>
          <w:p w:rsidR="00B64054" w:rsidRDefault="00B64054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7">
              <w:rPr>
                <w:rFonts w:ascii="Times New Roman" w:hAnsi="Times New Roman" w:cs="Times New Roman"/>
                <w:sz w:val="24"/>
                <w:szCs w:val="24"/>
              </w:rPr>
              <w:t xml:space="preserve">Все результаты заданий вы должны будете сложить в командный чемоданчик «Юного пожарного». </w:t>
            </w:r>
          </w:p>
          <w:p w:rsidR="00B64054" w:rsidRPr="00213AEB" w:rsidRDefault="00B64054" w:rsidP="0021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EB">
              <w:rPr>
                <w:rFonts w:ascii="Times New Roman" w:hAnsi="Times New Roman" w:cs="Times New Roman"/>
                <w:b/>
                <w:sz w:val="24"/>
                <w:szCs w:val="24"/>
              </w:rPr>
              <w:t>Желаем успехов!</w:t>
            </w:r>
          </w:p>
        </w:tc>
        <w:tc>
          <w:tcPr>
            <w:tcW w:w="5210" w:type="dxa"/>
          </w:tcPr>
          <w:p w:rsidR="00213AEB" w:rsidRDefault="00213AEB" w:rsidP="0021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команды!</w:t>
            </w:r>
          </w:p>
          <w:p w:rsidR="00213AEB" w:rsidRDefault="00213AEB" w:rsidP="00213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предыдущего этапа проекта будут направлены в адрес Ваших образовательных учреждений после заседания жюри в электронном формате. Также всю информацию о проекте (задания, ответы на задания предыдущего этапа, протоколы заседания жюри) Вы сможете найти </w:t>
            </w:r>
            <w:r w:rsidRPr="00213AEB">
              <w:rPr>
                <w:rFonts w:ascii="Times New Roman" w:hAnsi="Times New Roman" w:cs="Times New Roman"/>
                <w:b/>
              </w:rPr>
              <w:t>на сайте  МАУДО ЦДО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5"/>
                </w:rPr>
                <w:t>http://cdo-sl.profiedu.ru/</w:t>
              </w:r>
            </w:hyperlink>
            <w:r>
              <w:t xml:space="preserve"> </w:t>
            </w:r>
            <w:r w:rsidRPr="00B64054">
              <w:rPr>
                <w:rFonts w:ascii="Times New Roman" w:hAnsi="Times New Roman" w:cs="Times New Roman"/>
                <w:b/>
              </w:rPr>
              <w:t>в разделе</w:t>
            </w:r>
            <w:r w:rsidRPr="00B640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13AEB">
              <w:rPr>
                <w:rFonts w:ascii="Times New Roman" w:hAnsi="Times New Roman" w:cs="Times New Roman"/>
                <w:b/>
              </w:rPr>
              <w:t xml:space="preserve">«Академия юного пожарного» </w:t>
            </w:r>
            <w:hyperlink r:id="rId8" w:history="1">
              <w:r>
                <w:rPr>
                  <w:rStyle w:val="a5"/>
                </w:rPr>
                <w:t>http://cdo-sl.profiedu.ru/?section_id=71</w:t>
              </w:r>
            </w:hyperlink>
          </w:p>
          <w:p w:rsidR="00213AEB" w:rsidRDefault="00213AEB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</w:t>
            </w:r>
            <w:r w:rsidRPr="001149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каждого</w:t>
            </w: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Вам необходимо формировать фотоотчёт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После выполнения всех четырех заданий фотографии в архиве Вам необходимо направить в Оргкомитет проекта-конкурса</w:t>
            </w:r>
          </w:p>
          <w:p w:rsidR="00213AEB" w:rsidRPr="001149EE" w:rsidRDefault="00213AEB" w:rsidP="00213AE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Электронная почта: </w:t>
            </w:r>
            <w:hyperlink r:id="rId9" w:history="1"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yuliya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harlamova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.1993@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49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43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13AEB" w:rsidRDefault="00213AEB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Скайп: </w:t>
            </w:r>
            <w:r w:rsidRPr="001149EE">
              <w:rPr>
                <w:rFonts w:ascii="Times New Roman" w:hAnsi="Times New Roman" w:cs="Times New Roman"/>
                <w:sz w:val="24"/>
                <w:szCs w:val="24"/>
              </w:rPr>
              <w:t>live:yuliya.harlamova.1993</w:t>
            </w:r>
          </w:p>
          <w:p w:rsidR="00213AEB" w:rsidRDefault="00213AEB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Лично принести в МАУДО ЦДО кабинет № 302 на внешнем накопителе (флеш-карте).</w:t>
            </w:r>
          </w:p>
          <w:p w:rsidR="00213AEB" w:rsidRDefault="00213AEB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возникающим вопросам Вы можете обратиться по телефону: 8(343)734-33-83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202#); 89536041609, либо по Скайп (данные указаны выше) </w:t>
            </w:r>
          </w:p>
          <w:p w:rsidR="00213AEB" w:rsidRDefault="00213AEB" w:rsidP="0021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7">
              <w:rPr>
                <w:rFonts w:ascii="Times New Roman" w:hAnsi="Times New Roman" w:cs="Times New Roman"/>
                <w:sz w:val="24"/>
                <w:szCs w:val="24"/>
              </w:rPr>
              <w:t xml:space="preserve">Все результаты заданий вы должны будете сложить в командный чемоданчик «Юного пожарного». </w:t>
            </w:r>
          </w:p>
          <w:p w:rsidR="00B64054" w:rsidRPr="001320A8" w:rsidRDefault="00213AEB" w:rsidP="00213A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AEB">
              <w:rPr>
                <w:rFonts w:ascii="Times New Roman" w:hAnsi="Times New Roman" w:cs="Times New Roman"/>
                <w:b/>
                <w:sz w:val="24"/>
                <w:szCs w:val="24"/>
              </w:rPr>
              <w:t>Желаем успехов!</w:t>
            </w:r>
          </w:p>
        </w:tc>
      </w:tr>
    </w:tbl>
    <w:p w:rsidR="006F3966" w:rsidRPr="006F3966" w:rsidRDefault="006F3966" w:rsidP="00AE27AC">
      <w:pPr>
        <w:rPr>
          <w:rFonts w:ascii="Times New Roman" w:hAnsi="Times New Roman" w:cs="Times New Roman"/>
          <w:sz w:val="24"/>
          <w:szCs w:val="24"/>
        </w:rPr>
      </w:pPr>
    </w:p>
    <w:sectPr w:rsidR="006F3966" w:rsidRPr="006F3966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966"/>
    <w:rsid w:val="000653EF"/>
    <w:rsid w:val="00086AF6"/>
    <w:rsid w:val="001149EE"/>
    <w:rsid w:val="001320A8"/>
    <w:rsid w:val="00213AEB"/>
    <w:rsid w:val="00327771"/>
    <w:rsid w:val="00420E1C"/>
    <w:rsid w:val="004601ED"/>
    <w:rsid w:val="004B45B9"/>
    <w:rsid w:val="005F0909"/>
    <w:rsid w:val="006D6812"/>
    <w:rsid w:val="006F3966"/>
    <w:rsid w:val="007C07AE"/>
    <w:rsid w:val="00810075"/>
    <w:rsid w:val="009F3375"/>
    <w:rsid w:val="00A96214"/>
    <w:rsid w:val="00AE27AC"/>
    <w:rsid w:val="00B42037"/>
    <w:rsid w:val="00B64054"/>
    <w:rsid w:val="00CA7916"/>
    <w:rsid w:val="00D95BF4"/>
    <w:rsid w:val="00DB2D97"/>
    <w:rsid w:val="00DC49D8"/>
    <w:rsid w:val="00E07255"/>
    <w:rsid w:val="00E7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5BF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149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-sl.profiedu.ru/?section_id=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do-sl.profi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liya.harlamova.1993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do-sl.profiedu.ru/?section_id=7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do-sl.profiedu.ru/" TargetMode="External"/><Relationship Id="rId9" Type="http://schemas.openxmlformats.org/officeDocument/2006/relationships/hyperlink" Target="mailto:yuliya.harlamova.19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2019-04-09T05:16:00Z</cp:lastPrinted>
  <dcterms:created xsi:type="dcterms:W3CDTF">2019-04-08T05:12:00Z</dcterms:created>
  <dcterms:modified xsi:type="dcterms:W3CDTF">2019-04-09T05:25:00Z</dcterms:modified>
</cp:coreProperties>
</file>